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EFC" w:rsidRDefault="003A1EFC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3A1EFC" w:rsidRDefault="00AB0CDD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XXIV</w:t>
      </w:r>
      <w:r w:rsidR="003A1EFC">
        <w:rPr>
          <w:rFonts w:ascii="Arial" w:eastAsia="Times New Roman" w:hAnsi="Arial" w:cs="Arial"/>
          <w:b/>
          <w:sz w:val="20"/>
          <w:szCs w:val="20"/>
        </w:rPr>
        <w:t xml:space="preserve"> Zwyczajnej Sesji Rady Gminy w Krzynowłodze Małej</w:t>
      </w:r>
    </w:p>
    <w:p w:rsidR="003A1EFC" w:rsidRDefault="00AB0CDD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12 grudnia</w:t>
      </w:r>
      <w:r w:rsidR="003A1EFC">
        <w:rPr>
          <w:rFonts w:ascii="Arial" w:eastAsia="Times New Roman" w:hAnsi="Arial" w:cs="Arial"/>
          <w:b/>
          <w:sz w:val="20"/>
          <w:szCs w:val="20"/>
        </w:rPr>
        <w:t xml:space="preserve"> 2016 roku</w:t>
      </w:r>
    </w:p>
    <w:p w:rsidR="003A1EFC" w:rsidRDefault="003A1EFC" w:rsidP="003A1EFC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AB0CDD" w:rsidRDefault="003A1EFC" w:rsidP="003A1EFC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Grzegorz Ostrowski, </w:t>
      </w:r>
      <w:r>
        <w:rPr>
          <w:rFonts w:ascii="Arial" w:hAnsi="Arial" w:cs="Arial"/>
          <w:b/>
          <w:sz w:val="20"/>
          <w:szCs w:val="20"/>
        </w:rPr>
        <w:t xml:space="preserve">Radca Prawny Andrzej </w:t>
      </w:r>
      <w:proofErr w:type="spellStart"/>
      <w:r>
        <w:rPr>
          <w:rFonts w:ascii="Arial" w:hAnsi="Arial" w:cs="Arial"/>
          <w:b/>
          <w:sz w:val="20"/>
          <w:szCs w:val="20"/>
        </w:rPr>
        <w:t>Dziemaszkiewicz</w:t>
      </w:r>
      <w:proofErr w:type="spellEnd"/>
      <w:r w:rsidR="00AB0CDD">
        <w:rPr>
          <w:rFonts w:ascii="Arial" w:hAnsi="Arial" w:cs="Arial"/>
          <w:sz w:val="20"/>
          <w:szCs w:val="20"/>
        </w:rPr>
        <w:t>.</w:t>
      </w:r>
    </w:p>
    <w:p w:rsidR="00AB0CDD" w:rsidRDefault="00AB0CDD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A1EFC" w:rsidRPr="008B7B8F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B7B8F">
        <w:rPr>
          <w:rFonts w:ascii="Arial" w:eastAsia="Times New Roman" w:hAnsi="Arial" w:cs="Arial"/>
          <w:sz w:val="20"/>
          <w:szCs w:val="20"/>
        </w:rPr>
        <w:t>Obrady rozpoczęto o godzinie 13</w:t>
      </w:r>
      <w:r w:rsidR="00AB0CDD" w:rsidRPr="008B7B8F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00</w:t>
      </w:r>
      <w:r w:rsidRPr="008B7B8F">
        <w:rPr>
          <w:rFonts w:ascii="Arial" w:eastAsia="Times New Roman" w:hAnsi="Arial" w:cs="Arial"/>
          <w:sz w:val="20"/>
          <w:szCs w:val="20"/>
        </w:rPr>
        <w:t>.</w:t>
      </w:r>
    </w:p>
    <w:p w:rsidR="00AB0CDD" w:rsidRPr="00AB0CDD" w:rsidRDefault="00AB0CDD" w:rsidP="00AB0CDD">
      <w:pPr>
        <w:widowControl/>
        <w:suppressAutoHyphens w:val="0"/>
        <w:autoSpaceDN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Porządek posiedzenia:</w:t>
      </w:r>
    </w:p>
    <w:p w:rsidR="00AB0CDD" w:rsidRPr="00AB0CDD" w:rsidRDefault="00AB0CDD" w:rsidP="00AB0CDD">
      <w:pPr>
        <w:widowControl/>
        <w:numPr>
          <w:ilvl w:val="0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Otwarcie sesji.</w:t>
      </w:r>
    </w:p>
    <w:p w:rsidR="00AB0CDD" w:rsidRPr="00AB0CDD" w:rsidRDefault="00AB0CDD" w:rsidP="00AB0CDD">
      <w:pPr>
        <w:widowControl/>
        <w:numPr>
          <w:ilvl w:val="0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Stwierdzenie prawomocności obrad.</w:t>
      </w:r>
    </w:p>
    <w:p w:rsidR="00AB0CDD" w:rsidRPr="00AB0CDD" w:rsidRDefault="00AB0CDD" w:rsidP="00AB0CDD">
      <w:pPr>
        <w:widowControl/>
        <w:numPr>
          <w:ilvl w:val="0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Przyjęcie porządku obrad.</w:t>
      </w:r>
    </w:p>
    <w:p w:rsidR="00AB0CDD" w:rsidRPr="00AB0CDD" w:rsidRDefault="00AB0CDD" w:rsidP="00AB0CDD">
      <w:pPr>
        <w:widowControl/>
        <w:numPr>
          <w:ilvl w:val="0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Przyjęcie protokołu z poprzedniej sesji. </w:t>
      </w:r>
    </w:p>
    <w:p w:rsidR="00AB0CDD" w:rsidRPr="00AB0CDD" w:rsidRDefault="00AB0CDD" w:rsidP="00AB0CDD">
      <w:pPr>
        <w:widowControl/>
        <w:numPr>
          <w:ilvl w:val="0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Podjęcie uchwał:</w:t>
      </w:r>
    </w:p>
    <w:p w:rsidR="00AB0CDD" w:rsidRPr="00AB0CDD" w:rsidRDefault="00AB0CDD" w:rsidP="00AB0CDD">
      <w:pPr>
        <w:widowControl/>
        <w:numPr>
          <w:ilvl w:val="1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 w sprawie  określenia wysokości stawek podatku od nieruchomości na 2017 rok;</w:t>
      </w:r>
    </w:p>
    <w:p w:rsidR="00AB0CDD" w:rsidRPr="00AB0CDD" w:rsidRDefault="00AB0CDD" w:rsidP="00AB0CDD">
      <w:pPr>
        <w:widowControl/>
        <w:numPr>
          <w:ilvl w:val="1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 w sprawie określenia wysokości stawek podatku od środków transportowych oraz wprowadzenia zwolnień w tym podatku;</w:t>
      </w:r>
    </w:p>
    <w:p w:rsidR="00AB0CDD" w:rsidRPr="00AB0CDD" w:rsidRDefault="00AB0CDD" w:rsidP="00AB0CDD">
      <w:pPr>
        <w:widowControl/>
        <w:numPr>
          <w:ilvl w:val="1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 w sprawie udzielenia pomocy finansowej Powiatowi Przasnyskiemu na zabezpieczenie możliwości korzystania przez dzieci i młodzież szkolną Gminy Krzynowłoga Mała z obiektu Mazowieckie Centrum Sportów Zimowych – Kompleks Chorzele w 2017 roku.</w:t>
      </w:r>
    </w:p>
    <w:p w:rsidR="00AB0CDD" w:rsidRPr="00AB0CDD" w:rsidRDefault="00AB0CDD" w:rsidP="00AB0CDD">
      <w:pPr>
        <w:widowControl/>
        <w:numPr>
          <w:ilvl w:val="0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Informacja Wójta o realizacji zadań między sesjami. </w:t>
      </w:r>
    </w:p>
    <w:p w:rsidR="00AB0CDD" w:rsidRPr="00AB0CDD" w:rsidRDefault="00AB0CDD" w:rsidP="00AB0CDD">
      <w:pPr>
        <w:widowControl/>
        <w:numPr>
          <w:ilvl w:val="0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Interpelacje i wnioski radnych. </w:t>
      </w:r>
    </w:p>
    <w:p w:rsidR="00AB0CDD" w:rsidRPr="00AB0CDD" w:rsidRDefault="00AB0CDD" w:rsidP="00AB0CDD">
      <w:pPr>
        <w:widowControl/>
        <w:numPr>
          <w:ilvl w:val="0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Wolne wnioski i zapytania.</w:t>
      </w:r>
    </w:p>
    <w:p w:rsidR="00AB0CDD" w:rsidRPr="00AB0CDD" w:rsidRDefault="00AB0CDD" w:rsidP="00AB0CDD">
      <w:pPr>
        <w:widowControl/>
        <w:numPr>
          <w:ilvl w:val="0"/>
          <w:numId w:val="4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Zakończenie sesji. </w:t>
      </w:r>
    </w:p>
    <w:p w:rsidR="00AB0CDD" w:rsidRPr="00AB0CDD" w:rsidRDefault="00AB0CDD" w:rsidP="00AB0CDD">
      <w:pPr>
        <w:widowControl/>
        <w:suppressAutoHyphens w:val="0"/>
        <w:autoSpaceDN/>
        <w:spacing w:line="360" w:lineRule="auto"/>
        <w:jc w:val="both"/>
        <w:rPr>
          <w:rFonts w:asciiTheme="minorHAnsi" w:eastAsiaTheme="minorHAnsi" w:hAnsiTheme="minorHAnsi" w:cstheme="minorBidi"/>
          <w:kern w:val="0"/>
        </w:rPr>
      </w:pPr>
    </w:p>
    <w:p w:rsidR="003A1EFC" w:rsidRDefault="003A1EFC" w:rsidP="003A1EFC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3A1EFC" w:rsidRDefault="00AB0CDD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XXIV</w:t>
      </w:r>
      <w:r w:rsidR="003A1EFC">
        <w:rPr>
          <w:rFonts w:ascii="Arial" w:eastAsia="Times New Roman" w:hAnsi="Arial" w:cs="Arial"/>
          <w:sz w:val="20"/>
          <w:szCs w:val="20"/>
        </w:rPr>
        <w:t xml:space="preserve"> sesji </w:t>
      </w:r>
      <w:r>
        <w:rPr>
          <w:rFonts w:ascii="Arial" w:eastAsia="Times New Roman" w:hAnsi="Arial" w:cs="Arial"/>
          <w:sz w:val="20"/>
          <w:szCs w:val="20"/>
        </w:rPr>
        <w:t>Rady Gminy o godz. 13</w:t>
      </w:r>
      <w:r w:rsidR="003A1EFC">
        <w:rPr>
          <w:rFonts w:ascii="Arial" w:eastAsia="Times New Roman" w:hAnsi="Arial" w:cs="Arial"/>
          <w:sz w:val="20"/>
          <w:szCs w:val="20"/>
        </w:rPr>
        <w:t>.</w:t>
      </w:r>
      <w:r w:rsidR="003A1EFC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 w:rsidR="003A1EFC"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3A1EFC" w:rsidRDefault="003A1EFC" w:rsidP="003A1EFC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Radnych Gminy Krzynowłoga Mała</w:t>
      </w:r>
    </w:p>
    <w:p w:rsidR="003A1EFC" w:rsidRDefault="003A1EFC" w:rsidP="003A1EFC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3A1EFC" w:rsidRDefault="003A1EFC" w:rsidP="003A1EFC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Grzegorza Ostrowskiego</w:t>
      </w:r>
      <w:r>
        <w:rPr>
          <w:rFonts w:ascii="Arial" w:hAnsi="Arial" w:cs="Arial"/>
          <w:sz w:val="20"/>
          <w:szCs w:val="20"/>
        </w:rPr>
        <w:t>,</w:t>
      </w:r>
    </w:p>
    <w:p w:rsidR="003A1EFC" w:rsidRDefault="003A1EFC" w:rsidP="003A1EFC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Radcę Pra</w:t>
      </w:r>
      <w:r w:rsidR="00AB0CDD">
        <w:rPr>
          <w:rFonts w:ascii="Arial" w:hAnsi="Arial" w:cs="Arial"/>
          <w:sz w:val="20"/>
          <w:szCs w:val="20"/>
        </w:rPr>
        <w:t xml:space="preserve">wnego Andrzeja </w:t>
      </w:r>
      <w:proofErr w:type="spellStart"/>
      <w:r w:rsidR="00AB0CDD">
        <w:rPr>
          <w:rFonts w:ascii="Arial" w:hAnsi="Arial" w:cs="Arial"/>
          <w:sz w:val="20"/>
          <w:szCs w:val="20"/>
        </w:rPr>
        <w:t>Dziemaszkiewicza</w:t>
      </w:r>
      <w:proofErr w:type="spellEnd"/>
      <w:r w:rsidR="00AB0CDD">
        <w:rPr>
          <w:rFonts w:ascii="Arial" w:hAnsi="Arial" w:cs="Arial"/>
          <w:sz w:val="20"/>
          <w:szCs w:val="20"/>
        </w:rPr>
        <w:t>,</w:t>
      </w:r>
    </w:p>
    <w:p w:rsidR="00AB0CDD" w:rsidRDefault="00AB0CDD" w:rsidP="003A1EFC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Przedstawiciela lokalnej prasy. </w:t>
      </w:r>
    </w:p>
    <w:p w:rsidR="003A1EFC" w:rsidRDefault="003A1EFC" w:rsidP="003A1EFC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C20550" w:rsidRDefault="00C20550" w:rsidP="003A1EFC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Ad. 2.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stwierdził, że w sesji uczestniczy 14 radnych, co stanowi wymagane kworum. W związku z tym obrady Rady Gminy są prawomocne.</w:t>
      </w:r>
    </w:p>
    <w:p w:rsidR="003A1EFC" w:rsidRDefault="003A1EFC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Pr="008B7B8F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B7B8F"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AB0CDD" w:rsidRPr="00AB0CDD" w:rsidRDefault="00AB0CDD" w:rsidP="00AB0CDD">
      <w:pPr>
        <w:widowControl/>
        <w:suppressAutoHyphens w:val="0"/>
        <w:autoSpaceDN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Porządek posiedzenia:</w:t>
      </w:r>
    </w:p>
    <w:p w:rsidR="00AB0CDD" w:rsidRPr="00AB0CDD" w:rsidRDefault="00AB0CDD" w:rsidP="00AB0CDD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Otwarcie sesji.</w:t>
      </w:r>
    </w:p>
    <w:p w:rsidR="00AB0CDD" w:rsidRPr="00AB0CDD" w:rsidRDefault="00AB0CDD" w:rsidP="00AB0CDD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Stwierdzenie prawomocności obrad.</w:t>
      </w:r>
    </w:p>
    <w:p w:rsidR="00AB0CDD" w:rsidRPr="00AB0CDD" w:rsidRDefault="00AB0CDD" w:rsidP="00AB0CDD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Przyjęcie porządku obrad.</w:t>
      </w:r>
    </w:p>
    <w:p w:rsidR="00AB0CDD" w:rsidRPr="00AB0CDD" w:rsidRDefault="00AB0CDD" w:rsidP="00AB0CDD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Przyjęcie protokołu z poprzedniej sesji. </w:t>
      </w:r>
    </w:p>
    <w:p w:rsidR="00AB0CDD" w:rsidRPr="00AB0CDD" w:rsidRDefault="00AB0CDD" w:rsidP="00AB0CDD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Podjęcie uchwał:</w:t>
      </w:r>
    </w:p>
    <w:p w:rsidR="00AB0CDD" w:rsidRPr="00AB0CDD" w:rsidRDefault="00AB0CDD" w:rsidP="00AB0CDD">
      <w:pPr>
        <w:widowControl/>
        <w:numPr>
          <w:ilvl w:val="1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 w sprawie  określenia wysokości stawek podatku od nieruchomości na 2017 rok;</w:t>
      </w:r>
    </w:p>
    <w:p w:rsidR="00AB0CDD" w:rsidRPr="00AB0CDD" w:rsidRDefault="00AB0CDD" w:rsidP="00AB0CDD">
      <w:pPr>
        <w:widowControl/>
        <w:numPr>
          <w:ilvl w:val="1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 w sprawie określenia wysokości stawek podatku od środków transportowych oraz wprowadzenia zwolnień w tym podatku;</w:t>
      </w:r>
    </w:p>
    <w:p w:rsidR="00AB0CDD" w:rsidRPr="00AB0CDD" w:rsidRDefault="00AB0CDD" w:rsidP="00AB0CDD">
      <w:pPr>
        <w:widowControl/>
        <w:numPr>
          <w:ilvl w:val="1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 w sprawie udzielenia pomocy finansowej Powiatowi Przasnyskiemu na zabezpieczenie możliwości korzystania przez dzieci i młodzież szkolną Gminy Krzynowłoga Mała z obiektu Mazowieckie Centrum Sportów Zimowych – Kompleks Chorzele w 2017 roku.</w:t>
      </w:r>
    </w:p>
    <w:p w:rsidR="00AB0CDD" w:rsidRPr="00AB0CDD" w:rsidRDefault="00AB0CDD" w:rsidP="00AB0CDD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Informacja Wójta o realizacji zadań między sesjami. </w:t>
      </w:r>
    </w:p>
    <w:p w:rsidR="00AB0CDD" w:rsidRPr="00AB0CDD" w:rsidRDefault="00AB0CDD" w:rsidP="00AB0CDD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Interpelacje i wnioski radnych. </w:t>
      </w:r>
    </w:p>
    <w:p w:rsidR="00AB0CDD" w:rsidRPr="00AB0CDD" w:rsidRDefault="00AB0CDD" w:rsidP="00AB0CDD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>Wolne wnioski i zapytania.</w:t>
      </w:r>
    </w:p>
    <w:p w:rsidR="00AB0CDD" w:rsidRPr="00AB0CDD" w:rsidRDefault="00AB0CDD" w:rsidP="00AB0CDD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AB0CDD">
        <w:rPr>
          <w:rFonts w:ascii="Arial" w:eastAsiaTheme="minorHAnsi" w:hAnsi="Arial" w:cs="Arial"/>
          <w:kern w:val="0"/>
          <w:sz w:val="20"/>
          <w:szCs w:val="20"/>
        </w:rPr>
        <w:t xml:space="preserve">Zakończenie sesji. </w:t>
      </w:r>
    </w:p>
    <w:p w:rsidR="003A1EFC" w:rsidRPr="008B7B8F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B7B8F"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 przyjęli porządek posiedzenia bez zmian.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 z XXII</w:t>
      </w:r>
      <w:r w:rsidR="00AB0CDD">
        <w:rPr>
          <w:rFonts w:ascii="Arial" w:eastAsia="Times New Roman" w:hAnsi="Arial" w:cs="Arial"/>
          <w:sz w:val="20"/>
          <w:szCs w:val="20"/>
        </w:rPr>
        <w:t>I</w:t>
      </w:r>
      <w:r w:rsidR="00061A49">
        <w:rPr>
          <w:rFonts w:ascii="Arial" w:eastAsia="Times New Roman" w:hAnsi="Arial" w:cs="Arial"/>
          <w:sz w:val="20"/>
          <w:szCs w:val="20"/>
        </w:rPr>
        <w:t xml:space="preserve"> sesji Rady Gminy z dnia 21 listopada</w:t>
      </w:r>
      <w:r>
        <w:rPr>
          <w:rFonts w:ascii="Arial" w:eastAsia="Times New Roman" w:hAnsi="Arial" w:cs="Arial"/>
          <w:sz w:val="20"/>
          <w:szCs w:val="20"/>
        </w:rPr>
        <w:t xml:space="preserve"> 2016 roku, który był do wglądu w biurze Rady oraz został wyłożony przed dzisiejszą sesją.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Pan  </w:t>
      </w:r>
      <w:r w:rsidR="00061A49">
        <w:rPr>
          <w:rFonts w:ascii="Arial" w:eastAsia="Times New Roman" w:hAnsi="Arial" w:cs="Arial"/>
          <w:b/>
          <w:sz w:val="20"/>
          <w:szCs w:val="20"/>
          <w:u w:val="single"/>
        </w:rPr>
        <w:t>Kamil Gadomski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– Radny Rady Gminy -  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Zgłosił uwagi do protokołu, a </w:t>
      </w:r>
      <w:r w:rsidR="00061A49">
        <w:rPr>
          <w:rFonts w:ascii="Arial" w:eastAsia="Times New Roman" w:hAnsi="Arial" w:cs="Arial"/>
          <w:sz w:val="20"/>
          <w:szCs w:val="20"/>
        </w:rPr>
        <w:t>dokładnie</w:t>
      </w:r>
      <w:r w:rsidR="00C5108B">
        <w:rPr>
          <w:rFonts w:ascii="Arial" w:eastAsia="Times New Roman" w:hAnsi="Arial" w:cs="Arial"/>
          <w:sz w:val="20"/>
          <w:szCs w:val="20"/>
        </w:rPr>
        <w:t xml:space="preserve"> do</w:t>
      </w:r>
      <w:r>
        <w:rPr>
          <w:rFonts w:ascii="Arial" w:eastAsia="Times New Roman" w:hAnsi="Arial" w:cs="Arial"/>
          <w:sz w:val="20"/>
          <w:szCs w:val="20"/>
        </w:rPr>
        <w:t xml:space="preserve"> części dotyczącej </w:t>
      </w:r>
      <w:r w:rsidR="00061A49">
        <w:rPr>
          <w:rFonts w:ascii="Arial" w:eastAsia="Times New Roman" w:hAnsi="Arial" w:cs="Arial"/>
          <w:sz w:val="20"/>
          <w:szCs w:val="20"/>
        </w:rPr>
        <w:t xml:space="preserve">głosowania nad projektem uchwały w sprawie </w:t>
      </w:r>
      <w:r w:rsidR="00061A49">
        <w:rPr>
          <w:rFonts w:ascii="Arial" w:hAnsi="Arial" w:cs="Arial"/>
          <w:sz w:val="20"/>
          <w:szCs w:val="20"/>
        </w:rPr>
        <w:t>określenia wysokości stawek podatku od nieruchomości na 2017 rok. Radny zwrócił uwagę</w:t>
      </w:r>
      <w:r w:rsidR="008B7B8F">
        <w:rPr>
          <w:rFonts w:ascii="Arial" w:hAnsi="Arial" w:cs="Arial"/>
          <w:sz w:val="20"/>
          <w:szCs w:val="20"/>
        </w:rPr>
        <w:t>,</w:t>
      </w:r>
      <w:r w:rsidR="00061A49">
        <w:rPr>
          <w:rFonts w:ascii="Arial" w:hAnsi="Arial" w:cs="Arial"/>
          <w:sz w:val="20"/>
          <w:szCs w:val="20"/>
        </w:rPr>
        <w:t xml:space="preserve"> iż 2 radnych </w:t>
      </w:r>
      <w:r w:rsidR="008B7B8F">
        <w:rPr>
          <w:rFonts w:ascii="Arial" w:hAnsi="Arial" w:cs="Arial"/>
          <w:sz w:val="20"/>
          <w:szCs w:val="20"/>
        </w:rPr>
        <w:t>„</w:t>
      </w:r>
      <w:r w:rsidR="00061A49">
        <w:rPr>
          <w:rFonts w:ascii="Arial" w:hAnsi="Arial" w:cs="Arial"/>
          <w:sz w:val="20"/>
          <w:szCs w:val="20"/>
        </w:rPr>
        <w:t xml:space="preserve">wstrzymało się </w:t>
      </w:r>
      <w:r w:rsidR="008B7B8F">
        <w:rPr>
          <w:rFonts w:ascii="Arial" w:hAnsi="Arial" w:cs="Arial"/>
          <w:sz w:val="20"/>
          <w:szCs w:val="20"/>
        </w:rPr>
        <w:t>od głosu”,</w:t>
      </w:r>
      <w:r w:rsidR="00061A49">
        <w:rPr>
          <w:rFonts w:ascii="Arial" w:hAnsi="Arial" w:cs="Arial"/>
          <w:sz w:val="20"/>
          <w:szCs w:val="20"/>
        </w:rPr>
        <w:t xml:space="preserve"> </w:t>
      </w:r>
      <w:r w:rsidR="008B7B8F">
        <w:rPr>
          <w:rFonts w:ascii="Arial" w:hAnsi="Arial" w:cs="Arial"/>
          <w:sz w:val="20"/>
          <w:szCs w:val="20"/>
        </w:rPr>
        <w:t>a nie jak zo</w:t>
      </w:r>
      <w:r w:rsidR="00C5108B">
        <w:rPr>
          <w:rFonts w:ascii="Arial" w:hAnsi="Arial" w:cs="Arial"/>
          <w:sz w:val="20"/>
          <w:szCs w:val="20"/>
        </w:rPr>
        <w:t>stało zapisane w protokole „było przeciwnych</w:t>
      </w:r>
      <w:r w:rsidR="008B7B8F">
        <w:rPr>
          <w:rFonts w:ascii="Arial" w:hAnsi="Arial" w:cs="Arial"/>
          <w:sz w:val="20"/>
          <w:szCs w:val="20"/>
        </w:rPr>
        <w:t xml:space="preserve">”. 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Pani Agnieszka Winnicka – Protokolantka –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naniosła poprawki w protokole, który ponownie wyłożyła do wglądu Radnym. 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Wobec braku uwag Przewodniczący poddał dokument pod głosowanie.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14  jednogłośnie przyjęli protokół po naniesionej poprawce.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5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Podjęcie uchwał: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5.1.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8B7B8F" w:rsidRPr="008B7B8F"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8B7B8F" w:rsidRPr="00AB0CDD">
        <w:rPr>
          <w:rFonts w:ascii="Arial" w:eastAsiaTheme="minorHAnsi" w:hAnsi="Arial" w:cs="Arial"/>
          <w:kern w:val="0"/>
          <w:sz w:val="20"/>
          <w:szCs w:val="20"/>
        </w:rPr>
        <w:t>określenia wysokości stawek podatku od nieruchomości na 2017 rok</w:t>
      </w:r>
      <w:r>
        <w:rPr>
          <w:rFonts w:ascii="Arial" w:hAnsi="Arial" w:cs="Arial"/>
          <w:sz w:val="20"/>
          <w:szCs w:val="20"/>
        </w:rPr>
        <w:t>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8B7B8F" w:rsidRDefault="003A1EFC" w:rsidP="003A1EFC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="008B7B8F" w:rsidRPr="008B7B8F"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8B7B8F" w:rsidRPr="00AB0CDD">
        <w:rPr>
          <w:rFonts w:ascii="Arial" w:eastAsiaTheme="minorHAnsi" w:hAnsi="Arial" w:cs="Arial"/>
          <w:kern w:val="0"/>
          <w:sz w:val="20"/>
          <w:szCs w:val="20"/>
        </w:rPr>
        <w:t>określenia wysokości stawek podatku od nieruchomości na 2017 rok</w:t>
      </w:r>
      <w:r w:rsidR="008B7B8F">
        <w:rPr>
          <w:rFonts w:ascii="Arial" w:eastAsiaTheme="minorHAnsi" w:hAnsi="Arial" w:cs="Arial"/>
          <w:kern w:val="0"/>
          <w:sz w:val="20"/>
          <w:szCs w:val="20"/>
        </w:rPr>
        <w:t>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A44A63">
        <w:rPr>
          <w:rFonts w:ascii="Arial" w:eastAsia="Times New Roman" w:hAnsi="Arial" w:cs="Arial"/>
          <w:sz w:val="20"/>
          <w:szCs w:val="20"/>
        </w:rPr>
        <w:t>m projektem uchwały głosowało 12</w:t>
      </w:r>
      <w:r>
        <w:rPr>
          <w:rFonts w:ascii="Arial" w:eastAsia="Times New Roman" w:hAnsi="Arial" w:cs="Arial"/>
          <w:sz w:val="20"/>
          <w:szCs w:val="20"/>
        </w:rPr>
        <w:t xml:space="preserve"> radnych</w:t>
      </w:r>
      <w:r w:rsidR="00A44A63">
        <w:rPr>
          <w:rFonts w:ascii="Arial" w:eastAsia="Times New Roman" w:hAnsi="Arial" w:cs="Arial"/>
          <w:sz w:val="20"/>
          <w:szCs w:val="20"/>
        </w:rPr>
        <w:t>, 2 wstrzymało się od głosu, nikt nie był przeciwny</w:t>
      </w:r>
      <w:r>
        <w:rPr>
          <w:rFonts w:ascii="Arial" w:eastAsia="Times New Roman" w:hAnsi="Arial" w:cs="Arial"/>
          <w:sz w:val="20"/>
          <w:szCs w:val="20"/>
        </w:rPr>
        <w:t xml:space="preserve">. W związku z czym, uchwała została podjęta </w:t>
      </w:r>
      <w:r w:rsidR="00A44A63">
        <w:rPr>
          <w:rFonts w:ascii="Arial" w:eastAsia="Times New Roman" w:hAnsi="Arial" w:cs="Arial"/>
          <w:sz w:val="20"/>
          <w:szCs w:val="20"/>
        </w:rPr>
        <w:t>większością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8B7B8F">
        <w:rPr>
          <w:rFonts w:ascii="Arial" w:eastAsia="Times New Roman" w:hAnsi="Arial" w:cs="Arial"/>
          <w:b/>
          <w:bCs/>
          <w:sz w:val="20"/>
          <w:szCs w:val="20"/>
        </w:rPr>
        <w:t>XXI</w:t>
      </w:r>
      <w:r w:rsidR="00A44A63">
        <w:rPr>
          <w:rFonts w:ascii="Arial" w:eastAsia="Times New Roman" w:hAnsi="Arial" w:cs="Arial"/>
          <w:b/>
          <w:bCs/>
          <w:sz w:val="20"/>
          <w:szCs w:val="20"/>
        </w:rPr>
        <w:t>V/163</w:t>
      </w:r>
      <w:r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SimSun" w:hAnsi="Arial" w:cs="Arial"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5.2.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A44A63" w:rsidRPr="00A44A63"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A44A63" w:rsidRPr="00AB0CDD">
        <w:rPr>
          <w:rFonts w:ascii="Arial" w:eastAsiaTheme="minorHAnsi" w:hAnsi="Arial" w:cs="Arial"/>
          <w:kern w:val="0"/>
          <w:sz w:val="20"/>
          <w:szCs w:val="20"/>
        </w:rPr>
        <w:t>określenia wysokości stawek podatku od środków transportowych oraz wprowadzenia zwolnień w tym podatku</w:t>
      </w:r>
      <w:r>
        <w:rPr>
          <w:rFonts w:ascii="Arial" w:hAnsi="Arial" w:cs="Arial"/>
          <w:sz w:val="20"/>
          <w:szCs w:val="20"/>
        </w:rPr>
        <w:t>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A44A63" w:rsidRDefault="003A1EFC" w:rsidP="003A1EFC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 Przewodniczący poddał pod głosowanie projekt uchwały w sprawie</w:t>
      </w:r>
      <w:r w:rsidR="00A44A63" w:rsidRPr="00A44A63"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A44A63" w:rsidRPr="00AB0CDD">
        <w:rPr>
          <w:rFonts w:ascii="Arial" w:eastAsiaTheme="minorHAnsi" w:hAnsi="Arial" w:cs="Arial"/>
          <w:kern w:val="0"/>
          <w:sz w:val="20"/>
          <w:szCs w:val="20"/>
        </w:rPr>
        <w:t>określenia wysokości stawek podatku od środków transportowych oraz wprowadzenia zwolnień w tym podatku</w:t>
      </w:r>
      <w:r w:rsidR="00A44A63">
        <w:rPr>
          <w:rFonts w:ascii="Arial" w:eastAsiaTheme="minorHAnsi" w:hAnsi="Arial" w:cs="Arial"/>
          <w:kern w:val="0"/>
          <w:sz w:val="20"/>
          <w:szCs w:val="20"/>
        </w:rPr>
        <w:t>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14 radnych. W związku z czym, uchwała została podjęta jednogłośnie i nadano jej numer: </w:t>
      </w:r>
      <w:r w:rsidR="00A44A63">
        <w:rPr>
          <w:rFonts w:ascii="Arial" w:eastAsia="Times New Roman" w:hAnsi="Arial" w:cs="Arial"/>
          <w:b/>
          <w:bCs/>
          <w:sz w:val="20"/>
          <w:szCs w:val="20"/>
        </w:rPr>
        <w:t>XXIV/164</w:t>
      </w:r>
      <w:r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5.3.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>
        <w:rPr>
          <w:rFonts w:ascii="Arial" w:hAnsi="Arial" w:cs="Arial"/>
          <w:sz w:val="20"/>
          <w:szCs w:val="20"/>
        </w:rPr>
        <w:t xml:space="preserve">w sprawie </w:t>
      </w:r>
      <w:r w:rsidR="00A44A63" w:rsidRPr="00AB0CDD">
        <w:rPr>
          <w:rFonts w:ascii="Arial" w:eastAsiaTheme="minorHAnsi" w:hAnsi="Arial" w:cs="Arial"/>
          <w:kern w:val="0"/>
          <w:sz w:val="20"/>
          <w:szCs w:val="20"/>
        </w:rPr>
        <w:t>udzielenia pomocy finansowej Powiatowi Przasnyskiemu na zabezpieczenie możliwości korzystania przez dzieci i młodzież szkolną Gminy Krzynowłoga Mała z obiektu Mazowieckie Centrum Sportów Zimowych – Kompleks Chorzele w 2017 roku</w:t>
      </w:r>
      <w:r w:rsidR="00A44A63">
        <w:rPr>
          <w:rFonts w:ascii="Arial" w:eastAsiaTheme="minorHAnsi" w:hAnsi="Arial" w:cs="Arial"/>
          <w:kern w:val="0"/>
          <w:sz w:val="20"/>
          <w:szCs w:val="20"/>
        </w:rPr>
        <w:t>.</w:t>
      </w:r>
    </w:p>
    <w:p w:rsidR="00F2145D" w:rsidRDefault="00F2145D" w:rsidP="00F2145D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F2145D" w:rsidRDefault="00F2145D" w:rsidP="00F2145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Zwrócił się do Pana Grzegorza Ostrowskiego Sekretarza Gminy z prośbą o przybliżenie radnym istoty podjęcia przedmiotowej uchwały.</w:t>
      </w:r>
    </w:p>
    <w:p w:rsidR="00F2145D" w:rsidRDefault="00F2145D" w:rsidP="00F2145D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Pan Grzegorz Ostrowski – Sekretarz Gminy – </w:t>
      </w:r>
    </w:p>
    <w:p w:rsidR="00894D56" w:rsidRDefault="00F2145D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Poinformował, iż </w:t>
      </w:r>
      <w:r w:rsidR="00894D56">
        <w:rPr>
          <w:rFonts w:ascii="Arial" w:hAnsi="Arial" w:cs="Arial"/>
          <w:sz w:val="20"/>
          <w:szCs w:val="20"/>
        </w:rPr>
        <w:t xml:space="preserve">nawiązując do korespondencji ze Starostwa Powiatowego w Przasnyszu z prośba o zabezpieczenie kwoty 45.000 zł w roku 2017 przez tut. gminę na możliwość korzystania z basenu w obiekcie MCSZ – Kompleks Chorzele przez dzieci i młodzież szkolną, Wójt w odpowiedzi zwrócił się  do starosty  z prośbą o zmniejszenie proponowanej kwoty </w:t>
      </w:r>
      <w:r w:rsidR="002C63D4">
        <w:rPr>
          <w:rFonts w:ascii="Arial" w:hAnsi="Arial" w:cs="Arial"/>
          <w:sz w:val="20"/>
          <w:szCs w:val="20"/>
        </w:rPr>
        <w:t xml:space="preserve">do kwoty maksymalnie 18.900 zł, podobnie jak to miało miejsce w roku 2016.  Podczas posiedzenia Zarządu Powiatu w dniu 24 listopada przychylono się do prośby Wójta. W związku z powyższym Wójt przedstawił Szanownej Radzie projekt stosownej uchwały. </w:t>
      </w:r>
    </w:p>
    <w:p w:rsidR="00F2145D" w:rsidRPr="00F2145D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>
        <w:rPr>
          <w:rFonts w:ascii="Arial" w:hAnsi="Arial" w:cs="Arial"/>
          <w:sz w:val="20"/>
          <w:szCs w:val="20"/>
        </w:rPr>
        <w:t>w sprawie</w:t>
      </w:r>
      <w:r w:rsidR="005004A7">
        <w:rPr>
          <w:rFonts w:ascii="Arial" w:hAnsi="Arial" w:cs="Arial"/>
          <w:sz w:val="20"/>
          <w:szCs w:val="20"/>
        </w:rPr>
        <w:t xml:space="preserve"> </w:t>
      </w:r>
      <w:r w:rsidR="00A44A63" w:rsidRPr="00AB0CDD">
        <w:rPr>
          <w:rFonts w:ascii="Arial" w:eastAsiaTheme="minorHAnsi" w:hAnsi="Arial" w:cs="Arial"/>
          <w:kern w:val="0"/>
          <w:sz w:val="20"/>
          <w:szCs w:val="20"/>
        </w:rPr>
        <w:t>udzielenia pomocy finansowej Powiatowi Przasnyskiemu na zabezpieczenie możliwości korzystania przez dzieci i młodzież szkolną Gminy Krzynowłoga Mała z obiektu Mazowieckie Centrum Sportów Zimowych – Kompleks Chorzele w 2017 roku</w:t>
      </w:r>
      <w:r w:rsidR="00A44A63">
        <w:rPr>
          <w:rFonts w:ascii="Arial" w:eastAsiaTheme="minorHAnsi" w:hAnsi="Arial" w:cs="Arial"/>
          <w:kern w:val="0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14 radnych. W związku z czym, uchwała została podjęta jednogłośnie i nadano jej numer: </w:t>
      </w:r>
      <w:r w:rsidR="00A44A63">
        <w:rPr>
          <w:rFonts w:ascii="Arial" w:eastAsia="Times New Roman" w:hAnsi="Arial" w:cs="Arial"/>
          <w:b/>
          <w:bCs/>
          <w:sz w:val="20"/>
          <w:szCs w:val="20"/>
        </w:rPr>
        <w:t>XXIV/165</w:t>
      </w:r>
      <w:r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3A1EFC" w:rsidRDefault="003A1EFC" w:rsidP="00A44A63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3A1EFC" w:rsidRDefault="003A1EFC" w:rsidP="003A1EF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3A1EFC" w:rsidRDefault="003A1EFC" w:rsidP="003A1EFC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Poprosił Wójta Jerzego </w:t>
      </w:r>
      <w:proofErr w:type="spellStart"/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Humięckiego</w:t>
      </w:r>
      <w:proofErr w:type="spellEnd"/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o zabranie głosu w sprawie realizacji zadań między sesjami.</w:t>
      </w:r>
    </w:p>
    <w:p w:rsidR="003A1EFC" w:rsidRDefault="003A1EFC" w:rsidP="003A1EF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A44A63" w:rsidRDefault="003A1EFC" w:rsidP="003A1EFC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Poinformował, iż w </w:t>
      </w:r>
      <w:r w:rsidR="00A44A63">
        <w:rPr>
          <w:rFonts w:ascii="Arial" w:eastAsia="Times New Roman" w:hAnsi="Arial" w:cs="Arial"/>
          <w:bCs/>
          <w:sz w:val="20"/>
          <w:szCs w:val="20"/>
          <w:lang w:eastAsia="zh-CN" w:bidi="hi-IN"/>
        </w:rPr>
        <w:t>ostatnim czasie</w:t>
      </w:r>
      <w:r w:rsidR="002C63D4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pracownicy fizyczni skupili</w:t>
      </w:r>
      <w:r w:rsidR="005004A7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się głównie na naprawie dróg żwirowych i nawierzc</w:t>
      </w:r>
      <w:r w:rsidR="002C63D4">
        <w:rPr>
          <w:rFonts w:ascii="Arial" w:eastAsia="Times New Roman" w:hAnsi="Arial" w:cs="Arial"/>
          <w:bCs/>
          <w:sz w:val="20"/>
          <w:szCs w:val="20"/>
          <w:lang w:eastAsia="zh-CN" w:bidi="hi-IN"/>
        </w:rPr>
        <w:t>hni utwardzonych oraz wycinką</w:t>
      </w:r>
      <w:r w:rsidR="005004A7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</w:t>
      </w:r>
      <w:proofErr w:type="spellStart"/>
      <w:r w:rsidR="005004A7">
        <w:rPr>
          <w:rFonts w:ascii="Arial" w:eastAsia="Times New Roman" w:hAnsi="Arial" w:cs="Arial"/>
          <w:bCs/>
          <w:sz w:val="20"/>
          <w:szCs w:val="20"/>
          <w:lang w:eastAsia="zh-CN" w:bidi="hi-IN"/>
        </w:rPr>
        <w:t>zakrzaczeń</w:t>
      </w:r>
      <w:proofErr w:type="spellEnd"/>
      <w:r w:rsidR="005004A7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przydrożnych na terenie gminy.   </w:t>
      </w:r>
    </w:p>
    <w:p w:rsidR="005004A7" w:rsidRDefault="005004A7" w:rsidP="003A1EFC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Do urzędu wpłynęło również pismo </w:t>
      </w:r>
      <w:r w:rsidR="00F2145D">
        <w:rPr>
          <w:rFonts w:ascii="Arial" w:eastAsia="Times New Roman" w:hAnsi="Arial" w:cs="Arial"/>
          <w:bCs/>
          <w:sz w:val="20"/>
          <w:szCs w:val="20"/>
          <w:lang w:eastAsia="zh-CN" w:bidi="hi-IN"/>
        </w:rPr>
        <w:t>z Inspekcji W</w:t>
      </w: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eterynarii </w:t>
      </w:r>
      <w:r w:rsidR="00F2145D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z Przasnysz </w:t>
      </w: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w sprawie wyznaczenia na terenie Gminy Krzynowłoga Mała</w:t>
      </w:r>
      <w:r w:rsidR="00F2145D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miejsc lokalizacji grzebowisk. Niestety</w:t>
      </w:r>
      <w:r w:rsidR="002C63D4">
        <w:rPr>
          <w:rFonts w:ascii="Arial" w:eastAsia="Times New Roman" w:hAnsi="Arial" w:cs="Arial"/>
          <w:bCs/>
          <w:sz w:val="20"/>
          <w:szCs w:val="20"/>
          <w:lang w:eastAsia="zh-CN" w:bidi="hi-IN"/>
        </w:rPr>
        <w:t>,</w:t>
      </w:r>
      <w:r w:rsidR="00F2145D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na obecną chwile </w:t>
      </w:r>
      <w:r w:rsidR="002C63D4">
        <w:rPr>
          <w:rFonts w:ascii="Arial" w:eastAsia="Times New Roman" w:hAnsi="Arial" w:cs="Arial"/>
          <w:bCs/>
          <w:sz w:val="20"/>
          <w:szCs w:val="20"/>
          <w:lang w:eastAsia="zh-CN" w:bidi="hi-IN"/>
        </w:rPr>
        <w:t>nie mam wiedzy które ewentualnie</w:t>
      </w:r>
      <w:r w:rsidR="00F2145D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miejsce wskazać, gdyż wg mnie żadne nie będzie odpowiednie biorąc po</w:t>
      </w:r>
      <w:r w:rsidR="002C63D4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d uwagę np. odległość od zabudowań. Nie mniej jednak decyzja będzie musiała być podjęta, a o ewentualnych propozycjach będę informował Państwa. </w:t>
      </w:r>
    </w:p>
    <w:p w:rsidR="003A1EFC" w:rsidRDefault="003A1EFC" w:rsidP="003A1EFC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</w:p>
    <w:p w:rsidR="003A1EFC" w:rsidRDefault="003A1EFC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9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 o zgłaszanie interpelacji i wniosków radnych.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nie zgłaszali interpelacji i wniosków.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10.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czy radni mają inne wnioski i zapytania.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 zabranie głosu poprosiła Pani Hanna Popiołek.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Radnej.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>Pani Hanna Popiołek – Radna Rady Gminy-</w:t>
      </w:r>
    </w:p>
    <w:p w:rsidR="00996F21" w:rsidRDefault="00996F21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Złożyła Wójtowi, Radnym oraz zaproszonym gościom i wszystkim obecnym na sesji życzenia bożonarodzeniowe i wręczyła upominki wykonane rę</w:t>
      </w:r>
      <w:r w:rsidR="002C63D4">
        <w:rPr>
          <w:rFonts w:ascii="Arial" w:eastAsia="Times New Roman" w:hAnsi="Arial" w:cs="Arial"/>
          <w:sz w:val="20"/>
          <w:szCs w:val="20"/>
        </w:rPr>
        <w:t>cznie przez jedną z mieszkanek tut. gminy.</w:t>
      </w:r>
    </w:p>
    <w:p w:rsidR="003A1EFC" w:rsidRDefault="00996F21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 zabranie głosu poprosił</w:t>
      </w:r>
      <w:r w:rsidR="00F809B3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 Pani Bożena </w:t>
      </w:r>
      <w:proofErr w:type="spellStart"/>
      <w:r>
        <w:rPr>
          <w:rFonts w:ascii="Arial" w:eastAsia="Times New Roman" w:hAnsi="Arial" w:cs="Arial"/>
          <w:sz w:val="20"/>
          <w:szCs w:val="20"/>
        </w:rPr>
        <w:t>Nidzgorska</w:t>
      </w:r>
      <w:proofErr w:type="spellEnd"/>
      <w:r w:rsidR="003A1EFC">
        <w:rPr>
          <w:rFonts w:ascii="Arial" w:eastAsia="Times New Roman" w:hAnsi="Arial" w:cs="Arial"/>
          <w:sz w:val="20"/>
          <w:szCs w:val="20"/>
        </w:rPr>
        <w:t>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996F21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Radnej</w:t>
      </w:r>
      <w:r w:rsidR="003A1EFC">
        <w:rPr>
          <w:rFonts w:ascii="Arial" w:eastAsia="Times New Roman" w:hAnsi="Arial" w:cs="Arial"/>
          <w:sz w:val="20"/>
          <w:szCs w:val="20"/>
        </w:rPr>
        <w:t>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</w:t>
      </w:r>
      <w:r w:rsidR="00996F21">
        <w:rPr>
          <w:rFonts w:ascii="Arial" w:eastAsia="Times New Roman" w:hAnsi="Arial" w:cs="Arial"/>
          <w:b/>
          <w:sz w:val="20"/>
          <w:szCs w:val="20"/>
          <w:u w:val="single"/>
        </w:rPr>
        <w:t xml:space="preserve">i Bożena </w:t>
      </w:r>
      <w:proofErr w:type="spellStart"/>
      <w:r w:rsidR="00996F21">
        <w:rPr>
          <w:rFonts w:ascii="Arial" w:eastAsia="Times New Roman" w:hAnsi="Arial" w:cs="Arial"/>
          <w:b/>
          <w:sz w:val="20"/>
          <w:szCs w:val="20"/>
          <w:u w:val="single"/>
        </w:rPr>
        <w:t>Nidzgorska</w:t>
      </w:r>
      <w:proofErr w:type="spellEnd"/>
      <w:r w:rsidR="00996F21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F809B3">
        <w:rPr>
          <w:rFonts w:ascii="Arial" w:eastAsia="Times New Roman" w:hAnsi="Arial" w:cs="Arial"/>
          <w:b/>
          <w:sz w:val="20"/>
          <w:szCs w:val="20"/>
          <w:u w:val="single"/>
        </w:rPr>
        <w:t>– Radna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Rady Gminy-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Zgłosił</w:t>
      </w:r>
      <w:r w:rsidR="00F809B3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, </w:t>
      </w:r>
      <w:r w:rsidR="00F809B3">
        <w:rPr>
          <w:rFonts w:ascii="Arial" w:eastAsia="Times New Roman" w:hAnsi="Arial" w:cs="Arial"/>
          <w:sz w:val="20"/>
          <w:szCs w:val="20"/>
        </w:rPr>
        <w:t>problem ubytków drogowych w miejscowości Piastowo.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 zabranie głosu poprosił Pan Kamil Gadomski.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Radnemu.</w:t>
      </w:r>
    </w:p>
    <w:p w:rsidR="003A1EFC" w:rsidRDefault="00F809B3" w:rsidP="003A1EFC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 Kamil Gadomski– Radny</w:t>
      </w:r>
      <w:r w:rsidR="003A1EFC">
        <w:rPr>
          <w:rFonts w:ascii="Arial" w:eastAsia="Times New Roman" w:hAnsi="Arial" w:cs="Arial"/>
          <w:b/>
          <w:sz w:val="20"/>
          <w:szCs w:val="20"/>
          <w:u w:val="single"/>
        </w:rPr>
        <w:t xml:space="preserve"> Rady Gminy-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 się do Wójta z prośba o </w:t>
      </w:r>
      <w:r w:rsidR="00F809B3">
        <w:rPr>
          <w:rFonts w:ascii="Arial" w:eastAsia="Times New Roman" w:hAnsi="Arial" w:cs="Arial"/>
          <w:sz w:val="20"/>
          <w:szCs w:val="20"/>
        </w:rPr>
        <w:t xml:space="preserve">naprawę nawierzchni dróg utwardzonych w Romanach-Seborach.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 w:cs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– Wójt Gminy –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</w:t>
      </w:r>
      <w:r>
        <w:rPr>
          <w:rFonts w:ascii="Arial" w:eastAsia="Times New Roman" w:hAnsi="Arial" w:cs="Arial"/>
          <w:sz w:val="20"/>
          <w:szCs w:val="20"/>
        </w:rPr>
        <w:t xml:space="preserve">eśli chodzi o </w:t>
      </w:r>
      <w:r w:rsidR="00F809B3">
        <w:rPr>
          <w:rFonts w:ascii="Arial" w:eastAsia="Times New Roman" w:hAnsi="Arial" w:cs="Arial"/>
          <w:sz w:val="20"/>
          <w:szCs w:val="20"/>
        </w:rPr>
        <w:t>naprawę dróg, to oczywiście ubytki zostaną uzupełnione</w:t>
      </w:r>
      <w:r>
        <w:rPr>
          <w:rFonts w:ascii="Arial" w:eastAsia="Times New Roman" w:hAnsi="Arial" w:cs="Arial"/>
          <w:sz w:val="20"/>
          <w:szCs w:val="20"/>
        </w:rPr>
        <w:t xml:space="preserve"> wszę</w:t>
      </w:r>
      <w:r w:rsidR="00F809B3">
        <w:rPr>
          <w:rFonts w:ascii="Arial" w:eastAsia="Times New Roman" w:hAnsi="Arial" w:cs="Arial"/>
          <w:sz w:val="20"/>
          <w:szCs w:val="20"/>
        </w:rPr>
        <w:t>dzie tam, gdzie będzie to konieczne.</w:t>
      </w:r>
      <w:r w:rsidR="002C63D4">
        <w:rPr>
          <w:rFonts w:ascii="Arial" w:eastAsia="Times New Roman" w:hAnsi="Arial" w:cs="Arial"/>
          <w:sz w:val="20"/>
          <w:szCs w:val="20"/>
        </w:rPr>
        <w:t xml:space="preserve"> Mam tylko nadzieję, że warunki atmosferyczne nie przeszkodzą w pracach. </w:t>
      </w:r>
    </w:p>
    <w:p w:rsidR="00F809B3" w:rsidRDefault="00F809B3" w:rsidP="00F809B3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 zabranie głosu poprosiła Pani Sylwia Umińska.</w:t>
      </w:r>
    </w:p>
    <w:p w:rsidR="00F809B3" w:rsidRDefault="00F809B3" w:rsidP="00F809B3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F809B3" w:rsidRDefault="00F809B3" w:rsidP="00F809B3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Radnej.</w:t>
      </w:r>
    </w:p>
    <w:p w:rsidR="00F809B3" w:rsidRDefault="00F809B3" w:rsidP="00F809B3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Pani Sylwia Umińska – Radna Rady Gminy-</w:t>
      </w:r>
    </w:p>
    <w:p w:rsidR="00C20550" w:rsidRDefault="00F809B3" w:rsidP="00C20550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Zwróciła się do Wójta z prośbą o zgłoszenie do Starostwa Powiatowego konieczności usunięcia krzewów przy drodze do Janowa </w:t>
      </w:r>
      <w:r w:rsidR="00C20550">
        <w:rPr>
          <w:rFonts w:ascii="Arial" w:eastAsia="Times New Roman" w:hAnsi="Arial" w:cs="Arial"/>
          <w:sz w:val="20"/>
          <w:szCs w:val="20"/>
        </w:rPr>
        <w:t xml:space="preserve">oraz zabezpieczeniem mostka w miejscowości Krajewo-Kłódki na drodze powiatowej, który mimo napraw po pewnym czasie ulega zarwaniu i stwarza niebezpieczeństwo dla uczęszczających tą drogą pojazdów. </w:t>
      </w:r>
    </w:p>
    <w:p w:rsidR="00F809B3" w:rsidRDefault="00F809B3" w:rsidP="00F809B3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A1EFC" w:rsidRDefault="003A1EFC" w:rsidP="003A1EFC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11.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A1EFC" w:rsidRDefault="003A1EFC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 wyczerpaniu porządku posie</w:t>
      </w:r>
      <w:r w:rsidR="00F809B3">
        <w:rPr>
          <w:rFonts w:ascii="Arial" w:eastAsia="Times New Roman" w:hAnsi="Arial" w:cs="Arial"/>
          <w:sz w:val="20"/>
          <w:szCs w:val="20"/>
        </w:rPr>
        <w:t>dzenia zamknął posiedzenie XXIV</w:t>
      </w:r>
      <w:r>
        <w:rPr>
          <w:rFonts w:ascii="Arial" w:eastAsia="Times New Roman" w:hAnsi="Arial" w:cs="Arial"/>
          <w:sz w:val="20"/>
          <w:szCs w:val="20"/>
        </w:rPr>
        <w:t xml:space="preserve"> Sesji Rady Gminy w Krzynowłodze Małej.</w:t>
      </w:r>
    </w:p>
    <w:p w:rsidR="003A1EFC" w:rsidRDefault="00C20550" w:rsidP="003A1EFC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Zakończenie sesji: 13</w:t>
      </w:r>
      <w:r w:rsidR="003A1EFC">
        <w:rPr>
          <w:rFonts w:ascii="Arial" w:eastAsia="Times New Roman" w:hAnsi="Arial" w:cs="Arial"/>
          <w:sz w:val="20"/>
          <w:szCs w:val="20"/>
          <w:vertAlign w:val="superscript"/>
        </w:rPr>
        <w:t>18</w:t>
      </w:r>
      <w:r w:rsidR="003A1EFC">
        <w:rPr>
          <w:rFonts w:ascii="Arial" w:eastAsia="Times New Roman" w:hAnsi="Arial" w:cs="Arial"/>
          <w:sz w:val="20"/>
          <w:szCs w:val="20"/>
        </w:rPr>
        <w:t>.</w:t>
      </w:r>
    </w:p>
    <w:p w:rsidR="003A1EFC" w:rsidRDefault="003A1EFC" w:rsidP="003A1EFC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tym protokół zakończono.</w:t>
      </w:r>
    </w:p>
    <w:p w:rsidR="003A1EFC" w:rsidRDefault="003A1EFC" w:rsidP="003A1EFC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3A1EFC" w:rsidRDefault="0023309F" w:rsidP="003A1EFC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Protokołowała: Agnieszka Winnicka </w:t>
      </w:r>
    </w:p>
    <w:p w:rsidR="003A1EFC" w:rsidRDefault="003A1EFC" w:rsidP="003A1EFC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</w:p>
    <w:p w:rsidR="0023309F" w:rsidRPr="0023309F" w:rsidRDefault="0023309F" w:rsidP="0023309F">
      <w:pPr>
        <w:autoSpaceDN/>
        <w:spacing w:after="0" w:line="360" w:lineRule="auto"/>
        <w:ind w:left="4248" w:firstLine="708"/>
        <w:rPr>
          <w:rFonts w:ascii="TimesNewRomanPSMT" w:eastAsia="TimesNewRomanPSMT" w:hAnsi="TimesNewRomanPSMT" w:cs="TimesNewRomanPSMT"/>
          <w:b/>
          <w:kern w:val="2"/>
          <w:lang w:eastAsia="hi-IN" w:bidi="hi-IN"/>
        </w:rPr>
      </w:pPr>
      <w:r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           </w:t>
      </w:r>
      <w:r w:rsidRPr="0023309F"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Przewodniczący Rady Gminy </w:t>
      </w:r>
    </w:p>
    <w:p w:rsidR="00A627B7" w:rsidRDefault="0023309F" w:rsidP="0023309F">
      <w:r w:rsidRPr="0023309F"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                                             </w:t>
      </w:r>
      <w:bookmarkStart w:id="0" w:name="_GoBack"/>
      <w:bookmarkEnd w:id="0"/>
      <w:r w:rsidRPr="0023309F"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                                                              /-/ Bogdan Stryjewski  </w:t>
      </w:r>
    </w:p>
    <w:sectPr w:rsidR="00A62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2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92519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 w15:restartNumberingAfterBreak="0">
    <w:nsid w:val="4F4F533E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571B5C15"/>
    <w:multiLevelType w:val="multilevel"/>
    <w:tmpl w:val="CB947DEA"/>
    <w:styleLink w:val="WWNum1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EFC"/>
    <w:rsid w:val="00061A49"/>
    <w:rsid w:val="0023309F"/>
    <w:rsid w:val="002C63D4"/>
    <w:rsid w:val="003A1EFC"/>
    <w:rsid w:val="005004A7"/>
    <w:rsid w:val="00894D56"/>
    <w:rsid w:val="008B7B8F"/>
    <w:rsid w:val="00996F21"/>
    <w:rsid w:val="00A44A63"/>
    <w:rsid w:val="00A627B7"/>
    <w:rsid w:val="00AB0CDD"/>
    <w:rsid w:val="00C20550"/>
    <w:rsid w:val="00C5108B"/>
    <w:rsid w:val="00F2145D"/>
    <w:rsid w:val="00F8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83442-02E3-4408-805E-234805DB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1EFC"/>
    <w:pPr>
      <w:widowControl w:val="0"/>
      <w:suppressAutoHyphens/>
      <w:autoSpaceDN w:val="0"/>
      <w:spacing w:line="247" w:lineRule="auto"/>
    </w:pPr>
    <w:rPr>
      <w:rFonts w:ascii="Calibri" w:eastAsia="Lucida Sans Unicode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1EFC"/>
    <w:pPr>
      <w:widowControl/>
      <w:suppressAutoHyphens w:val="0"/>
      <w:autoSpaceDN/>
      <w:spacing w:line="256" w:lineRule="auto"/>
      <w:ind w:left="720"/>
      <w:contextualSpacing/>
    </w:pPr>
    <w:rPr>
      <w:rFonts w:eastAsia="Calibri" w:cs="Times New Roman"/>
      <w:kern w:val="0"/>
    </w:rPr>
  </w:style>
  <w:style w:type="paragraph" w:customStyle="1" w:styleId="Standard">
    <w:name w:val="Standard"/>
    <w:rsid w:val="003A1EFC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rsid w:val="003A1EF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1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108B"/>
    <w:rPr>
      <w:rFonts w:ascii="Segoe UI" w:eastAsia="Lucida Sans Unicode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5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1415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7</cp:revision>
  <cp:lastPrinted>2016-12-14T08:21:00Z</cp:lastPrinted>
  <dcterms:created xsi:type="dcterms:W3CDTF">2016-12-13T13:03:00Z</dcterms:created>
  <dcterms:modified xsi:type="dcterms:W3CDTF">2017-01-04T10:54:00Z</dcterms:modified>
</cp:coreProperties>
</file>