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5D6" w:rsidRPr="00F01D39" w:rsidRDefault="002705D6" w:rsidP="002705D6">
      <w:pPr>
        <w:spacing w:line="360" w:lineRule="auto"/>
        <w:rPr>
          <w:b/>
          <w:sz w:val="24"/>
          <w:szCs w:val="24"/>
        </w:rPr>
      </w:pPr>
      <w:r w:rsidRPr="00F01D39">
        <w:rPr>
          <w:b/>
          <w:sz w:val="24"/>
          <w:szCs w:val="24"/>
        </w:rPr>
        <w:t>XXVI</w:t>
      </w:r>
      <w:r w:rsidR="00F01D39">
        <w:rPr>
          <w:b/>
          <w:sz w:val="24"/>
          <w:szCs w:val="24"/>
        </w:rPr>
        <w:t>I</w:t>
      </w:r>
      <w:r w:rsidRPr="00F01D39">
        <w:rPr>
          <w:b/>
          <w:sz w:val="24"/>
          <w:szCs w:val="24"/>
        </w:rPr>
        <w:t xml:space="preserve">I ZWYCZAJNA SESJA RADY GMINY KRZYNOWŁOGA MAŁA </w:t>
      </w:r>
    </w:p>
    <w:p w:rsidR="00F81F4E" w:rsidRPr="00F01D39" w:rsidRDefault="005C45E9" w:rsidP="00F81F4E">
      <w:pPr>
        <w:spacing w:line="240" w:lineRule="auto"/>
        <w:jc w:val="center"/>
        <w:rPr>
          <w:b/>
          <w:sz w:val="32"/>
          <w:szCs w:val="32"/>
        </w:rPr>
      </w:pPr>
      <w:r w:rsidRPr="00F01D39">
        <w:rPr>
          <w:b/>
          <w:sz w:val="32"/>
          <w:szCs w:val="32"/>
        </w:rPr>
        <w:t>Zawiadomienie</w:t>
      </w:r>
    </w:p>
    <w:p w:rsidR="002705D6" w:rsidRPr="00F01D39" w:rsidRDefault="002705D6" w:rsidP="00F81F4E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01D39">
        <w:rPr>
          <w:sz w:val="24"/>
          <w:szCs w:val="24"/>
        </w:rPr>
        <w:t xml:space="preserve">Na podstawie art. 20 ust. 1 ustawy z dnia 8 marca 1990 roku o samorządzie gminnym (tekst jednolity Dz. U. z 2016 roku poz. 446 ze zm.) zawiadamia się, iż w </w:t>
      </w:r>
      <w:r w:rsidR="00F01D39">
        <w:rPr>
          <w:b/>
          <w:sz w:val="24"/>
          <w:szCs w:val="24"/>
        </w:rPr>
        <w:t xml:space="preserve">dniu </w:t>
      </w:r>
      <w:r w:rsidR="00E40B45">
        <w:rPr>
          <w:b/>
          <w:sz w:val="24"/>
          <w:szCs w:val="24"/>
        </w:rPr>
        <w:t xml:space="preserve">27 </w:t>
      </w:r>
      <w:r w:rsidR="00F01D39">
        <w:rPr>
          <w:b/>
          <w:sz w:val="24"/>
          <w:szCs w:val="24"/>
        </w:rPr>
        <w:t>marca 2017 r. (</w:t>
      </w:r>
      <w:r w:rsidR="00E40B45">
        <w:rPr>
          <w:b/>
          <w:sz w:val="24"/>
          <w:szCs w:val="24"/>
        </w:rPr>
        <w:t>poniedziałek</w:t>
      </w:r>
      <w:r w:rsidRPr="00F01D39">
        <w:rPr>
          <w:b/>
          <w:sz w:val="24"/>
          <w:szCs w:val="24"/>
        </w:rPr>
        <w:t xml:space="preserve">) o </w:t>
      </w:r>
      <w:r w:rsidR="00E40B45">
        <w:rPr>
          <w:b/>
          <w:sz w:val="24"/>
          <w:szCs w:val="24"/>
        </w:rPr>
        <w:t xml:space="preserve">godz. </w:t>
      </w:r>
      <w:r w:rsidR="00E40B45" w:rsidRPr="00F81F4E">
        <w:rPr>
          <w:b/>
          <w:sz w:val="24"/>
          <w:szCs w:val="24"/>
        </w:rPr>
        <w:t>10</w:t>
      </w:r>
      <w:r w:rsidR="00A60628">
        <w:rPr>
          <w:b/>
          <w:sz w:val="24"/>
          <w:szCs w:val="24"/>
        </w:rPr>
        <w:t xml:space="preserve"> </w:t>
      </w:r>
      <w:bookmarkStart w:id="0" w:name="_GoBack"/>
      <w:bookmarkEnd w:id="0"/>
      <w:r w:rsidR="00E40B45" w:rsidRPr="00F81F4E">
        <w:rPr>
          <w:b/>
          <w:sz w:val="24"/>
          <w:szCs w:val="24"/>
          <w:u w:val="single"/>
          <w:vertAlign w:val="superscript"/>
        </w:rPr>
        <w:t>0</w:t>
      </w:r>
      <w:r w:rsidRPr="00F81F4E">
        <w:rPr>
          <w:b/>
          <w:sz w:val="24"/>
          <w:szCs w:val="24"/>
          <w:u w:val="single"/>
          <w:vertAlign w:val="superscript"/>
        </w:rPr>
        <w:t>0</w:t>
      </w:r>
      <w:r w:rsidRPr="00F81F4E">
        <w:rPr>
          <w:b/>
          <w:sz w:val="24"/>
          <w:szCs w:val="24"/>
          <w:vertAlign w:val="superscript"/>
        </w:rPr>
        <w:t xml:space="preserve"> </w:t>
      </w:r>
      <w:r w:rsidRPr="00F01D39">
        <w:rPr>
          <w:b/>
          <w:sz w:val="24"/>
          <w:szCs w:val="24"/>
        </w:rPr>
        <w:t xml:space="preserve"> </w:t>
      </w:r>
      <w:r w:rsidRPr="00F01D39">
        <w:rPr>
          <w:sz w:val="24"/>
          <w:szCs w:val="24"/>
        </w:rPr>
        <w:t xml:space="preserve">w Urzędzie Gminy w Krzynowłodze Małej przy ul. Kościelnej 3, odbędzie się </w:t>
      </w:r>
      <w:r w:rsidRPr="00F01D39">
        <w:rPr>
          <w:b/>
          <w:sz w:val="24"/>
          <w:szCs w:val="24"/>
        </w:rPr>
        <w:t>XXVI</w:t>
      </w:r>
      <w:r w:rsidR="00F01D39">
        <w:rPr>
          <w:b/>
          <w:sz w:val="24"/>
          <w:szCs w:val="24"/>
        </w:rPr>
        <w:t>I</w:t>
      </w:r>
      <w:r w:rsidRPr="00F01D39">
        <w:rPr>
          <w:b/>
          <w:sz w:val="24"/>
          <w:szCs w:val="24"/>
        </w:rPr>
        <w:t>I Zwyczajna Sesja Rady Gminy w Krzynowłodze Małej.</w:t>
      </w:r>
    </w:p>
    <w:p w:rsidR="002705D6" w:rsidRPr="00F01D39" w:rsidRDefault="002705D6" w:rsidP="00F81F4E">
      <w:p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>Porządek posiedzenia: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>Otwarcie sesji.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>Stwierdzenie prawomocności obrad.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>Przyjęcie porządku obrad.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 xml:space="preserve">Przyjęcie protokołu z poprzedniej sesji. 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>Podjęcie uchwał:</w:t>
      </w:r>
    </w:p>
    <w:p w:rsidR="00E40B45" w:rsidRPr="00E40B45" w:rsidRDefault="00E40B45" w:rsidP="00F81F4E">
      <w:pPr>
        <w:pStyle w:val="Akapitzlist"/>
        <w:numPr>
          <w:ilvl w:val="0"/>
          <w:numId w:val="3"/>
        </w:numPr>
        <w:spacing w:line="276" w:lineRule="auto"/>
        <w:jc w:val="both"/>
        <w:rPr>
          <w:vanish/>
          <w:sz w:val="24"/>
          <w:szCs w:val="24"/>
        </w:rPr>
      </w:pPr>
    </w:p>
    <w:p w:rsidR="00E40B45" w:rsidRPr="00E40B45" w:rsidRDefault="00E40B45" w:rsidP="00F81F4E">
      <w:pPr>
        <w:pStyle w:val="Akapitzlist"/>
        <w:numPr>
          <w:ilvl w:val="0"/>
          <w:numId w:val="3"/>
        </w:numPr>
        <w:spacing w:line="276" w:lineRule="auto"/>
        <w:jc w:val="both"/>
        <w:rPr>
          <w:vanish/>
          <w:sz w:val="24"/>
          <w:szCs w:val="24"/>
        </w:rPr>
      </w:pPr>
    </w:p>
    <w:p w:rsidR="00E40B45" w:rsidRPr="00E40B45" w:rsidRDefault="00E40B45" w:rsidP="00F81F4E">
      <w:pPr>
        <w:pStyle w:val="Akapitzlist"/>
        <w:numPr>
          <w:ilvl w:val="0"/>
          <w:numId w:val="3"/>
        </w:numPr>
        <w:spacing w:line="276" w:lineRule="auto"/>
        <w:jc w:val="both"/>
        <w:rPr>
          <w:vanish/>
          <w:sz w:val="24"/>
          <w:szCs w:val="24"/>
        </w:rPr>
      </w:pPr>
    </w:p>
    <w:p w:rsidR="00E40B45" w:rsidRPr="00E40B45" w:rsidRDefault="00E40B45" w:rsidP="00F81F4E">
      <w:pPr>
        <w:pStyle w:val="Akapitzlist"/>
        <w:numPr>
          <w:ilvl w:val="0"/>
          <w:numId w:val="3"/>
        </w:numPr>
        <w:spacing w:line="276" w:lineRule="auto"/>
        <w:jc w:val="both"/>
        <w:rPr>
          <w:vanish/>
          <w:sz w:val="24"/>
          <w:szCs w:val="24"/>
        </w:rPr>
      </w:pPr>
    </w:p>
    <w:p w:rsidR="00E40B45" w:rsidRPr="00E40B45" w:rsidRDefault="00E40B45" w:rsidP="00F81F4E">
      <w:pPr>
        <w:pStyle w:val="Akapitzlist"/>
        <w:numPr>
          <w:ilvl w:val="0"/>
          <w:numId w:val="3"/>
        </w:numPr>
        <w:spacing w:line="276" w:lineRule="auto"/>
        <w:jc w:val="both"/>
        <w:rPr>
          <w:vanish/>
          <w:sz w:val="24"/>
          <w:szCs w:val="24"/>
        </w:rPr>
      </w:pPr>
    </w:p>
    <w:p w:rsidR="001A4178" w:rsidRDefault="00F01D39" w:rsidP="00F81F4E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F81F4E">
        <w:rPr>
          <w:sz w:val="24"/>
          <w:szCs w:val="24"/>
        </w:rPr>
        <w:t>z</w:t>
      </w:r>
      <w:r w:rsidR="00923794">
        <w:rPr>
          <w:sz w:val="24"/>
          <w:szCs w:val="24"/>
        </w:rPr>
        <w:t>miany Wieloletniej Prognozy Finansowej Gminy Krzynowłoga Mała na lata 2017-2033</w:t>
      </w:r>
      <w:r w:rsidR="008C420A">
        <w:rPr>
          <w:sz w:val="24"/>
          <w:szCs w:val="24"/>
        </w:rPr>
        <w:t>;</w:t>
      </w:r>
    </w:p>
    <w:p w:rsidR="001A4178" w:rsidRPr="001A4178" w:rsidRDefault="001A4178" w:rsidP="00F81F4E">
      <w:pPr>
        <w:pStyle w:val="Akapitzlist"/>
        <w:numPr>
          <w:ilvl w:val="1"/>
          <w:numId w:val="3"/>
        </w:numPr>
        <w:spacing w:line="276" w:lineRule="auto"/>
        <w:rPr>
          <w:sz w:val="24"/>
          <w:szCs w:val="24"/>
        </w:rPr>
      </w:pPr>
      <w:r w:rsidRPr="001A4178">
        <w:rPr>
          <w:sz w:val="24"/>
          <w:szCs w:val="24"/>
        </w:rPr>
        <w:t xml:space="preserve">w sprawie </w:t>
      </w:r>
      <w:r w:rsidR="00147C51">
        <w:rPr>
          <w:sz w:val="24"/>
          <w:szCs w:val="24"/>
        </w:rPr>
        <w:t xml:space="preserve">zmiany uchwały budżetowej Gminy Krzynowłoga Mała na rok 2017; </w:t>
      </w:r>
    </w:p>
    <w:p w:rsidR="00923794" w:rsidRDefault="00923794" w:rsidP="00F81F4E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147C51">
        <w:rPr>
          <w:sz w:val="24"/>
          <w:szCs w:val="24"/>
        </w:rPr>
        <w:t>zaciągnięcia długoterminowej pożyczki w Wojewódzkim Funduszu Ochrony Środowiska i Gospodarki Wodnej w Warszawie;</w:t>
      </w:r>
    </w:p>
    <w:p w:rsidR="00923794" w:rsidRDefault="00923794" w:rsidP="00F81F4E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8C420A" w:rsidRPr="001A4178">
        <w:rPr>
          <w:sz w:val="24"/>
          <w:szCs w:val="24"/>
        </w:rPr>
        <w:t>dostosowania sieci szkół podstawowych i gimnazjów do nowego ustroju szkolnego;</w:t>
      </w:r>
    </w:p>
    <w:p w:rsidR="00923794" w:rsidRDefault="00923794" w:rsidP="00F81F4E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147C51">
        <w:rPr>
          <w:sz w:val="24"/>
          <w:szCs w:val="24"/>
        </w:rPr>
        <w:t>funduszu sołeckiego w gminie Krzynowłoga Mała na rok 2018;</w:t>
      </w:r>
    </w:p>
    <w:p w:rsidR="002705D6" w:rsidRPr="00147C51" w:rsidRDefault="00923794" w:rsidP="00F81F4E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147C51">
        <w:rPr>
          <w:sz w:val="24"/>
          <w:szCs w:val="24"/>
        </w:rPr>
        <w:t>przystąpienia do opracowania Programu Rewitalizacji Gminy Krzynowłoga Mała na lata 2017-2025.</w:t>
      </w:r>
    </w:p>
    <w:p w:rsidR="00F81F4E" w:rsidRPr="00F81F4E" w:rsidRDefault="00F81F4E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81F4E">
        <w:rPr>
          <w:sz w:val="24"/>
          <w:szCs w:val="24"/>
        </w:rPr>
        <w:t xml:space="preserve">Zapoznanie się </w:t>
      </w:r>
      <w:r>
        <w:rPr>
          <w:sz w:val="24"/>
          <w:szCs w:val="24"/>
        </w:rPr>
        <w:t>oraz zaopiniowanie sprawozdania</w:t>
      </w:r>
      <w:r w:rsidRPr="00F81F4E">
        <w:rPr>
          <w:sz w:val="24"/>
          <w:szCs w:val="24"/>
        </w:rPr>
        <w:t xml:space="preserve"> z realizacji programu współpracy Gminy Krzynowłoga Mała w 2016 roku z organizacjami pozarządowymi oraz z podmiotami, o których mowa w art. 3 ust. 3 ustawy z dania 24 kwietnia 2003 roku o działalności pożytku publicznego i o wolontariacie. </w:t>
      </w:r>
    </w:p>
    <w:p w:rsidR="002705D6" w:rsidRPr="00F01D39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01D39">
        <w:rPr>
          <w:sz w:val="24"/>
          <w:szCs w:val="24"/>
        </w:rPr>
        <w:t xml:space="preserve">Informacja Wójta o realizacji zadań między sesjami. </w:t>
      </w:r>
    </w:p>
    <w:p w:rsidR="002705D6" w:rsidRPr="00F81F4E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81F4E">
        <w:rPr>
          <w:sz w:val="24"/>
          <w:szCs w:val="24"/>
        </w:rPr>
        <w:t xml:space="preserve">Interpelacje i wnioski radnych. </w:t>
      </w:r>
    </w:p>
    <w:p w:rsidR="002705D6" w:rsidRPr="00F81F4E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81F4E">
        <w:rPr>
          <w:sz w:val="24"/>
          <w:szCs w:val="24"/>
        </w:rPr>
        <w:t>Wolne wnioski i zapytania.</w:t>
      </w:r>
    </w:p>
    <w:p w:rsidR="00B42280" w:rsidRPr="00F81F4E" w:rsidRDefault="002705D6" w:rsidP="00F81F4E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 w:rsidRPr="00F81F4E">
        <w:rPr>
          <w:sz w:val="24"/>
          <w:szCs w:val="24"/>
        </w:rPr>
        <w:t>Zakończenie</w:t>
      </w:r>
      <w:r w:rsidRPr="00F01D39">
        <w:rPr>
          <w:sz w:val="24"/>
          <w:szCs w:val="24"/>
        </w:rPr>
        <w:t xml:space="preserve"> sesji. </w:t>
      </w:r>
    </w:p>
    <w:p w:rsidR="00F81F4E" w:rsidRDefault="00F81F4E" w:rsidP="00F81F4E">
      <w:pPr>
        <w:spacing w:line="276" w:lineRule="auto"/>
        <w:jc w:val="both"/>
        <w:rPr>
          <w:b/>
          <w:sz w:val="24"/>
          <w:szCs w:val="24"/>
        </w:rPr>
      </w:pPr>
    </w:p>
    <w:p w:rsidR="00F81F4E" w:rsidRDefault="00F81F4E" w:rsidP="00F81F4E">
      <w:pPr>
        <w:spacing w:line="276" w:lineRule="auto"/>
        <w:ind w:left="4248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Rady Gminy</w:t>
      </w:r>
    </w:p>
    <w:p w:rsidR="00F81F4E" w:rsidRPr="00F81F4E" w:rsidRDefault="00F81F4E" w:rsidP="00F81F4E">
      <w:pPr>
        <w:spacing w:line="276" w:lineRule="auto"/>
        <w:ind w:left="495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/-/ Bogdan Stryjewski</w:t>
      </w:r>
    </w:p>
    <w:sectPr w:rsidR="00F81F4E" w:rsidRPr="00F81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B91" w:rsidRDefault="009F2B91" w:rsidP="006948DF">
      <w:pPr>
        <w:spacing w:after="0" w:line="240" w:lineRule="auto"/>
      </w:pPr>
      <w:r>
        <w:separator/>
      </w:r>
    </w:p>
  </w:endnote>
  <w:endnote w:type="continuationSeparator" w:id="0">
    <w:p w:rsidR="009F2B91" w:rsidRDefault="009F2B91" w:rsidP="00694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B91" w:rsidRDefault="009F2B91" w:rsidP="006948DF">
      <w:pPr>
        <w:spacing w:after="0" w:line="240" w:lineRule="auto"/>
      </w:pPr>
      <w:r>
        <w:separator/>
      </w:r>
    </w:p>
  </w:footnote>
  <w:footnote w:type="continuationSeparator" w:id="0">
    <w:p w:rsidR="009F2B91" w:rsidRDefault="009F2B91" w:rsidP="00694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>
    <w:nsid w:val="4A770E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D6"/>
    <w:rsid w:val="00147C51"/>
    <w:rsid w:val="00166D5A"/>
    <w:rsid w:val="001A4178"/>
    <w:rsid w:val="002705D6"/>
    <w:rsid w:val="004E579C"/>
    <w:rsid w:val="005C45E9"/>
    <w:rsid w:val="005D111B"/>
    <w:rsid w:val="00690358"/>
    <w:rsid w:val="006948DF"/>
    <w:rsid w:val="008C420A"/>
    <w:rsid w:val="00923794"/>
    <w:rsid w:val="009F2B91"/>
    <w:rsid w:val="00A60628"/>
    <w:rsid w:val="00B42280"/>
    <w:rsid w:val="00DA792D"/>
    <w:rsid w:val="00E40B45"/>
    <w:rsid w:val="00F01D39"/>
    <w:rsid w:val="00F81F4E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9C80C-3569-431F-931C-3A6959D9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5D6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05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4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5E9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94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8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94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8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2017-03-16T08:06:00Z</cp:lastPrinted>
  <dcterms:created xsi:type="dcterms:W3CDTF">2017-03-16T11:20:00Z</dcterms:created>
  <dcterms:modified xsi:type="dcterms:W3CDTF">2017-03-16T11:20:00Z</dcterms:modified>
</cp:coreProperties>
</file>