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XXXV</w:t>
      </w:r>
      <w:r w:rsidR="005B6CEA">
        <w:rPr>
          <w:rFonts w:ascii="Arial" w:eastAsia="Times New Roman" w:hAnsi="Arial" w:cs="Arial"/>
          <w:b/>
          <w:sz w:val="20"/>
          <w:szCs w:val="20"/>
        </w:rPr>
        <w:t>II</w:t>
      </w:r>
      <w:r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1776E2" w:rsidRDefault="002D10EE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27</w:t>
      </w:r>
      <w:r w:rsidR="001776E2">
        <w:rPr>
          <w:rFonts w:ascii="Arial" w:eastAsia="Times New Roman" w:hAnsi="Arial" w:cs="Arial"/>
          <w:b/>
          <w:sz w:val="20"/>
          <w:szCs w:val="20"/>
        </w:rPr>
        <w:t xml:space="preserve"> listopada 2017 roku</w:t>
      </w:r>
    </w:p>
    <w:p w:rsidR="001776E2" w:rsidRDefault="001776E2" w:rsidP="001776E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1776E2" w:rsidRDefault="001776E2" w:rsidP="001776E2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Pani Anna Leśnik, </w:t>
      </w:r>
      <w:r>
        <w:rPr>
          <w:rFonts w:ascii="Arial" w:hAnsi="Arial" w:cs="Arial"/>
          <w:b/>
          <w:sz w:val="20"/>
          <w:szCs w:val="20"/>
        </w:rPr>
        <w:t>Skarbnik Gminy Pani Marzena Zając</w:t>
      </w:r>
      <w:r>
        <w:rPr>
          <w:rFonts w:ascii="Arial" w:hAnsi="Arial" w:cs="Arial"/>
          <w:sz w:val="20"/>
          <w:szCs w:val="20"/>
        </w:rPr>
        <w:t>.</w:t>
      </w:r>
    </w:p>
    <w:p w:rsidR="001776E2" w:rsidRDefault="001776E2" w:rsidP="001776E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1776E2" w:rsidRDefault="00194519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14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 w:rsidR="001776E2">
        <w:rPr>
          <w:rFonts w:ascii="Arial" w:eastAsia="Times New Roman" w:hAnsi="Arial" w:cs="Arial"/>
          <w:sz w:val="20"/>
          <w:szCs w:val="20"/>
        </w:rPr>
        <w:t>.</w:t>
      </w:r>
    </w:p>
    <w:p w:rsidR="001776E2" w:rsidRDefault="001776E2" w:rsidP="001776E2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Calibri" w:hAnsi="Calibri"/>
        </w:rPr>
      </w:pPr>
      <w:r w:rsidRPr="005B6CEA">
        <w:rPr>
          <w:rFonts w:ascii="Calibri" w:hAnsi="Calibri"/>
        </w:rPr>
        <w:t>Otwarcie sesji.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Calibri" w:hAnsi="Calibri"/>
        </w:rPr>
      </w:pPr>
      <w:r w:rsidRPr="005B6CEA">
        <w:rPr>
          <w:rFonts w:ascii="Calibri" w:hAnsi="Calibri"/>
        </w:rPr>
        <w:t>Stwierdzenie prawomocności obrad.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Calibri" w:hAnsi="Calibri"/>
        </w:rPr>
      </w:pPr>
      <w:r w:rsidRPr="005B6CEA">
        <w:rPr>
          <w:rFonts w:ascii="Calibri" w:hAnsi="Calibri"/>
        </w:rPr>
        <w:t>Uchwalenie porządku posiedzenia.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Przyjęcie protokołu z poprzedniej Sesji Rady Gminy.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Podjęcie uchwał:</w:t>
      </w:r>
    </w:p>
    <w:p w:rsidR="005B6CEA" w:rsidRPr="005B6CEA" w:rsidRDefault="005B6CEA" w:rsidP="005B6CEA">
      <w:pPr>
        <w:widowControl/>
        <w:numPr>
          <w:ilvl w:val="0"/>
          <w:numId w:val="2"/>
        </w:numPr>
        <w:suppressAutoHyphens w:val="0"/>
        <w:autoSpaceDN/>
        <w:spacing w:line="276" w:lineRule="auto"/>
        <w:contextualSpacing/>
        <w:jc w:val="both"/>
        <w:rPr>
          <w:rFonts w:asciiTheme="minorHAnsi" w:hAnsiTheme="minorHAnsi"/>
          <w:vanish/>
        </w:rPr>
      </w:pPr>
    </w:p>
    <w:p w:rsidR="005B6CEA" w:rsidRPr="005B6CEA" w:rsidRDefault="005B6CEA" w:rsidP="005B6CEA">
      <w:pPr>
        <w:widowControl/>
        <w:numPr>
          <w:ilvl w:val="0"/>
          <w:numId w:val="2"/>
        </w:numPr>
        <w:suppressAutoHyphens w:val="0"/>
        <w:autoSpaceDN/>
        <w:spacing w:line="276" w:lineRule="auto"/>
        <w:contextualSpacing/>
        <w:jc w:val="both"/>
        <w:rPr>
          <w:rFonts w:asciiTheme="minorHAnsi" w:hAnsiTheme="minorHAnsi"/>
          <w:vanish/>
        </w:rPr>
      </w:pPr>
    </w:p>
    <w:p w:rsidR="005B6CEA" w:rsidRPr="005B6CEA" w:rsidRDefault="005B6CEA" w:rsidP="005B6CEA">
      <w:pPr>
        <w:widowControl/>
        <w:numPr>
          <w:ilvl w:val="0"/>
          <w:numId w:val="2"/>
        </w:numPr>
        <w:suppressAutoHyphens w:val="0"/>
        <w:autoSpaceDN/>
        <w:spacing w:line="276" w:lineRule="auto"/>
        <w:contextualSpacing/>
        <w:jc w:val="both"/>
        <w:rPr>
          <w:rFonts w:asciiTheme="minorHAnsi" w:hAnsiTheme="minorHAnsi"/>
          <w:vanish/>
        </w:rPr>
      </w:pPr>
    </w:p>
    <w:p w:rsidR="005B6CEA" w:rsidRPr="005B6CEA" w:rsidRDefault="005B6CEA" w:rsidP="005B6CEA">
      <w:pPr>
        <w:widowControl/>
        <w:numPr>
          <w:ilvl w:val="0"/>
          <w:numId w:val="2"/>
        </w:numPr>
        <w:suppressAutoHyphens w:val="0"/>
        <w:autoSpaceDN/>
        <w:spacing w:line="276" w:lineRule="auto"/>
        <w:contextualSpacing/>
        <w:jc w:val="both"/>
        <w:rPr>
          <w:rFonts w:asciiTheme="minorHAnsi" w:hAnsiTheme="minorHAnsi"/>
          <w:vanish/>
        </w:rPr>
      </w:pPr>
    </w:p>
    <w:p w:rsidR="005B6CEA" w:rsidRPr="005B6CEA" w:rsidRDefault="005B6CEA" w:rsidP="005B6CEA">
      <w:pPr>
        <w:widowControl/>
        <w:numPr>
          <w:ilvl w:val="0"/>
          <w:numId w:val="2"/>
        </w:numPr>
        <w:suppressAutoHyphens w:val="0"/>
        <w:autoSpaceDN/>
        <w:spacing w:line="276" w:lineRule="auto"/>
        <w:contextualSpacing/>
        <w:jc w:val="both"/>
        <w:rPr>
          <w:rFonts w:asciiTheme="minorHAnsi" w:hAnsiTheme="minorHAnsi"/>
          <w:vanish/>
        </w:rPr>
      </w:pP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/>
          <w:bCs/>
        </w:rPr>
        <w:t>w sprawie zmiany Wieloletniej Prognozy Finansowej Gminy Krzynowłoga Mała na lata 2017 – 2033;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/>
        </w:rPr>
        <w:t>w sprawie zmiany uchwały budżetowej Gminy Krzynowłoga Mała na rok 2017;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stwierdzenia przekształcenia dotychczasowej sześcioletniej Szkoły Podstawowej w Romanach – Seborach w ośmioletnią Szkołę Podstawową w Romanach – Seborach z oddziałami przedszkolnymi;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stwierdzenia przekształcenia dotychczasowej sześcioletniej Szkoły Podstawowej w Ulatowie - Adamach w ośmioletnią Szkołę Podstawową w Ulatowie Adamach z oddziałami przedszkolnymi;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stwierdzenia przekształcenia dotychczasowego Zespołu Szkół w Krzynowłodze Małej w ośmioletnią Szkołę Podstawową w Krzynowłodze Małej  z oddziałami przedszkolnymi i punktem przedszkolnym;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przyjęcia Programu Współpracy Gminy Krzynowłoga Mała z organizacjami pozarządowymi oraz z innymi podmiotami prowadzącymi działalność pożytku publicznego na rok 2018;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określenia wysokości stawek podatku od nieruchomości;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obniżenia ceny skupu żyta do celów wymiaru podatku rolnego;</w:t>
      </w:r>
    </w:p>
    <w:p w:rsidR="005B6CEA" w:rsidRPr="005B6CEA" w:rsidRDefault="005B6CEA" w:rsidP="005B6CEA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Theme="minorHAnsi" w:hAnsiTheme="minorHAnsi"/>
          <w:bCs/>
        </w:rPr>
      </w:pPr>
      <w:r w:rsidRPr="005B6CEA">
        <w:rPr>
          <w:rFonts w:asciiTheme="minorHAnsi" w:hAnsiTheme="minorHAnsi" w:cs="Arial"/>
        </w:rPr>
        <w:t>w sprawie określenia wysokości stawek podatku od środków transportowych oraz wprowadzenia zwolnień w tym podatku.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contextualSpacing/>
        <w:rPr>
          <w:rFonts w:asciiTheme="minorHAnsi" w:hAnsiTheme="minorHAnsi"/>
        </w:rPr>
      </w:pPr>
      <w:r w:rsidRPr="005B6CEA">
        <w:rPr>
          <w:rFonts w:asciiTheme="minorHAnsi" w:eastAsia="Calibri" w:hAnsiTheme="minorHAnsi" w:cs="Arial"/>
          <w:kern w:val="0"/>
          <w:lang w:eastAsia="en-US" w:bidi="ar-SA"/>
        </w:rPr>
        <w:t>Zapoznanie się z informacją Wójta Gminy Krzynowłoga Mała z realizacji zadań Oświatowych za rok szkolny 2016/2017.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Informacja Wójta o realizacji zadań między sesjami.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after="160"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Interpelacje i wnioski radnych.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Inne wnioski i zapytania.</w:t>
      </w:r>
    </w:p>
    <w:p w:rsidR="005B6CEA" w:rsidRPr="005B6CEA" w:rsidRDefault="005B6CEA" w:rsidP="005B6CEA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Theme="minorHAnsi" w:hAnsiTheme="minorHAnsi"/>
        </w:rPr>
      </w:pPr>
      <w:r w:rsidRPr="005B6CEA">
        <w:rPr>
          <w:rFonts w:asciiTheme="minorHAnsi" w:hAnsiTheme="minorHAnsi"/>
        </w:rPr>
        <w:t>Zakończenie sesji.</w:t>
      </w:r>
    </w:p>
    <w:p w:rsidR="001776E2" w:rsidRDefault="001776E2" w:rsidP="001776E2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XXXVI</w:t>
      </w:r>
      <w:r w:rsidR="005B6CEA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zwyczajnej sesji Rady Gminy o godz. 1</w:t>
      </w:r>
      <w:r w:rsidR="002D10EE">
        <w:rPr>
          <w:rFonts w:ascii="Arial" w:eastAsia="Times New Roman" w:hAnsi="Arial" w:cs="Arial"/>
          <w:sz w:val="20"/>
          <w:szCs w:val="20"/>
        </w:rPr>
        <w:t>4</w:t>
      </w:r>
      <w:r>
        <w:rPr>
          <w:rFonts w:ascii="Arial" w:eastAsia="Times New Roman" w:hAnsi="Arial" w:cs="Arial"/>
          <w:sz w:val="20"/>
          <w:szCs w:val="20"/>
        </w:rPr>
        <w:t>.</w:t>
      </w:r>
      <w:r w:rsidR="002D10EE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1776E2" w:rsidRDefault="001776E2" w:rsidP="001776E2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1776E2" w:rsidRDefault="001776E2" w:rsidP="001776E2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1776E2" w:rsidRDefault="001776E2" w:rsidP="001776E2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,</w:t>
      </w:r>
    </w:p>
    <w:p w:rsidR="001776E2" w:rsidRPr="002D10EE" w:rsidRDefault="001776E2" w:rsidP="001776E2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</w:t>
      </w:r>
      <w:r w:rsidR="002D10EE">
        <w:rPr>
          <w:rFonts w:ascii="Arial" w:hAnsi="Arial" w:cs="Arial"/>
          <w:sz w:val="20"/>
          <w:szCs w:val="20"/>
        </w:rPr>
        <w:t>bnika Gminy Panią Marzenę Zając.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2D10EE">
        <w:rPr>
          <w:rFonts w:ascii="Arial" w:eastAsia="Times New Roman" w:hAnsi="Arial" w:cs="Arial"/>
          <w:sz w:val="20"/>
          <w:szCs w:val="20"/>
        </w:rPr>
        <w:t>rdził, że w sesji uczestniczy 15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przedstawił następujący proponowany porządek i poinformował o </w:t>
      </w:r>
      <w:r w:rsidR="00DC16FF">
        <w:rPr>
          <w:rFonts w:ascii="Arial" w:eastAsia="Times New Roman" w:hAnsi="Arial" w:cs="Arial"/>
          <w:sz w:val="20"/>
          <w:szCs w:val="20"/>
        </w:rPr>
        <w:t xml:space="preserve">konieczności wprowadzenia do porządku obrad  dwóch projektów uchwał w niniejszych podpunktach: </w:t>
      </w:r>
    </w:p>
    <w:p w:rsidR="00DC16FF" w:rsidRPr="002D10EE" w:rsidRDefault="00DC16FF" w:rsidP="00DC16F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5.10.  w sprawie przekazania do Komisji Rewizyjnej skargi na działalność Wójta Gminy                                Krzynowłoga Mała;</w:t>
      </w:r>
    </w:p>
    <w:p w:rsidR="00DC16FF" w:rsidRPr="002D10EE" w:rsidRDefault="00DC16FF" w:rsidP="00DC16F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5.11.  w sprawie przekazania do Komisji Rewizyjnej skargi na działalność Wójta Gminy                                Krzynowłoga Mała.</w:t>
      </w:r>
    </w:p>
    <w:p w:rsidR="00DC16FF" w:rsidRDefault="00DC16FF" w:rsidP="001776E2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Lucida Sans Unicode" w:hAnsi="Arial" w:cs="Arial"/>
          <w:sz w:val="20"/>
          <w:szCs w:val="20"/>
        </w:rPr>
        <w:t>Następnie przedstawił  porządek posiedzenia po zmianach:</w:t>
      </w:r>
    </w:p>
    <w:p w:rsidR="001776E2" w:rsidRDefault="001776E2" w:rsidP="001776E2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1.</w:t>
      </w:r>
      <w:r w:rsidRPr="002D10EE">
        <w:rPr>
          <w:rFonts w:ascii="Arial" w:hAnsi="Arial" w:cs="Arial"/>
          <w:sz w:val="20"/>
          <w:szCs w:val="20"/>
        </w:rPr>
        <w:tab/>
        <w:t>Otwarcie sesji.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2.</w:t>
      </w:r>
      <w:r w:rsidRPr="002D10EE">
        <w:rPr>
          <w:rFonts w:ascii="Arial" w:hAnsi="Arial" w:cs="Arial"/>
          <w:sz w:val="20"/>
          <w:szCs w:val="20"/>
        </w:rPr>
        <w:tab/>
        <w:t>Stwierdzenie prawomocności obrad.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3.</w:t>
      </w:r>
      <w:r w:rsidRPr="002D10EE">
        <w:rPr>
          <w:rFonts w:ascii="Arial" w:hAnsi="Arial" w:cs="Arial"/>
          <w:sz w:val="20"/>
          <w:szCs w:val="20"/>
        </w:rPr>
        <w:tab/>
        <w:t>Uchwalenie porządku posiedzenia.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4.</w:t>
      </w:r>
      <w:r w:rsidRPr="002D10EE">
        <w:rPr>
          <w:rFonts w:ascii="Arial" w:hAnsi="Arial" w:cs="Arial"/>
          <w:sz w:val="20"/>
          <w:szCs w:val="20"/>
        </w:rPr>
        <w:tab/>
        <w:t>Przyjęcie protokołu z poprzedniej Sesji Rady Gminy.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</w:t>
      </w:r>
      <w:r w:rsidRPr="002D10EE">
        <w:rPr>
          <w:rFonts w:ascii="Arial" w:hAnsi="Arial" w:cs="Arial"/>
          <w:sz w:val="20"/>
          <w:szCs w:val="20"/>
        </w:rPr>
        <w:tab/>
        <w:t>Podjęcie uchwał: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5.1.</w:t>
      </w:r>
      <w:r w:rsidRPr="002D10EE">
        <w:rPr>
          <w:rFonts w:ascii="Arial" w:hAnsi="Arial" w:cs="Arial"/>
          <w:sz w:val="20"/>
          <w:szCs w:val="20"/>
        </w:rPr>
        <w:tab/>
        <w:t>w sprawie zmiany Wieloletniej Prognozy Finansowej Gminy Krzynowłoga Mała na lata 2017 – 2033;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5.2.</w:t>
      </w:r>
      <w:r w:rsidRPr="002D10EE">
        <w:rPr>
          <w:rFonts w:ascii="Arial" w:hAnsi="Arial" w:cs="Arial"/>
          <w:sz w:val="20"/>
          <w:szCs w:val="20"/>
        </w:rPr>
        <w:tab/>
        <w:t>w sprawie zmiany uchwały budżetowej Gminy Krzynowłoga Mała na rok 2017;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5.3.</w:t>
      </w:r>
      <w:r w:rsidRPr="002D10EE">
        <w:rPr>
          <w:rFonts w:ascii="Arial" w:hAnsi="Arial" w:cs="Arial"/>
          <w:sz w:val="20"/>
          <w:szCs w:val="20"/>
        </w:rPr>
        <w:tab/>
        <w:t>w sprawie stwierdzenia przekształcenia dotychczasowej sześcioletniej Szkoły Podstawowej w Romanach – Seborach w ośmioletnią Szkołę Podstawową w Romanach – Seborach z oddziałami przedszkolnymi;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5.4.</w:t>
      </w:r>
      <w:r w:rsidRPr="002D10EE">
        <w:rPr>
          <w:rFonts w:ascii="Arial" w:hAnsi="Arial" w:cs="Arial"/>
          <w:sz w:val="20"/>
          <w:szCs w:val="20"/>
        </w:rPr>
        <w:tab/>
        <w:t>w sprawie stwierdzenia przekształcenia dotychczasowej sześcioletniej Szkoły Podstawowej w Ulatowie - Adamach w ośmioletnią Szkołę Podstawową w Ulatowie Adamach z oddziałami przedszkolnymi;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lastRenderedPageBreak/>
        <w:t>5.5.</w:t>
      </w:r>
      <w:r w:rsidRPr="002D10EE">
        <w:rPr>
          <w:rFonts w:ascii="Arial" w:hAnsi="Arial" w:cs="Arial"/>
          <w:sz w:val="20"/>
          <w:szCs w:val="20"/>
        </w:rPr>
        <w:tab/>
        <w:t>w sprawie stwierdzenia przekształcenia dotychczasowego Zespołu Szkół w Krzynowłodze Małej w ośmioletnią Szkołę Podstawową w Krzynowłodze Małej  z oddziałami przedszkolnymi i punktem przedszkolnym;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5.6.</w:t>
      </w:r>
      <w:r w:rsidRPr="002D10EE">
        <w:rPr>
          <w:rFonts w:ascii="Arial" w:hAnsi="Arial" w:cs="Arial"/>
          <w:sz w:val="20"/>
          <w:szCs w:val="20"/>
        </w:rPr>
        <w:tab/>
        <w:t>w sprawie przyjęcia Programu Współpracy Gminy Krzynowłoga Mała z organizacjami pozarządowymi oraz z innymi podmiotami prowadzącymi działalność pożytku publicznego na rok 2018;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5.7.</w:t>
      </w:r>
      <w:r w:rsidRPr="002D10EE">
        <w:rPr>
          <w:rFonts w:ascii="Arial" w:hAnsi="Arial" w:cs="Arial"/>
          <w:sz w:val="20"/>
          <w:szCs w:val="20"/>
        </w:rPr>
        <w:tab/>
        <w:t>w sprawie określenia wysokości stawek podatku od nieruchomości;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5.8.</w:t>
      </w:r>
      <w:r w:rsidRPr="002D10EE">
        <w:rPr>
          <w:rFonts w:ascii="Arial" w:hAnsi="Arial" w:cs="Arial"/>
          <w:sz w:val="20"/>
          <w:szCs w:val="20"/>
        </w:rPr>
        <w:tab/>
        <w:t>w sprawie obniżenia ceny skupu żyta do celów wymiaru podatku rolnego;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5.9.</w:t>
      </w:r>
      <w:r w:rsidRPr="002D10EE">
        <w:rPr>
          <w:rFonts w:ascii="Arial" w:hAnsi="Arial" w:cs="Arial"/>
          <w:sz w:val="20"/>
          <w:szCs w:val="20"/>
        </w:rPr>
        <w:tab/>
        <w:t>w sprawie określenia wysokości stawek podatku od środków transportowych oraz wprowadzenia zwolnień w tym podatku.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5.10.  w sprawie przekazania do Komisji Rewizyjnej skargi na działalność Wójta Gminy                                Krzynowłoga Mała;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5.11.  w sprawie przekazania do Komisji Rewizyjnej skargi na działalność Wójta Gminy                                Krzynowłoga Mała.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6.</w:t>
      </w:r>
      <w:r w:rsidRPr="002D10EE">
        <w:rPr>
          <w:rFonts w:ascii="Arial" w:hAnsi="Arial" w:cs="Arial"/>
          <w:sz w:val="20"/>
          <w:szCs w:val="20"/>
        </w:rPr>
        <w:tab/>
        <w:t>Zapoznanie się z informacją Wójta Gminy Krzynowłoga Mała z realizacji zadań Oświatowych za rok szkolny 2016/2017.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7.</w:t>
      </w:r>
      <w:r w:rsidRPr="002D10EE">
        <w:rPr>
          <w:rFonts w:ascii="Arial" w:hAnsi="Arial" w:cs="Arial"/>
          <w:sz w:val="20"/>
          <w:szCs w:val="20"/>
        </w:rPr>
        <w:tab/>
        <w:t>Informacja Wójta o realizacji zadań między sesjami.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8.</w:t>
      </w:r>
      <w:r w:rsidRPr="002D10EE">
        <w:rPr>
          <w:rFonts w:ascii="Arial" w:hAnsi="Arial" w:cs="Arial"/>
          <w:sz w:val="20"/>
          <w:szCs w:val="20"/>
        </w:rPr>
        <w:tab/>
        <w:t>Interpelacje i wnioski radnych.</w:t>
      </w:r>
    </w:p>
    <w:p w:rsidR="002D10EE" w:rsidRPr="002D10EE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9.</w:t>
      </w:r>
      <w:r w:rsidRPr="002D10EE">
        <w:rPr>
          <w:rFonts w:ascii="Arial" w:hAnsi="Arial" w:cs="Arial"/>
          <w:sz w:val="20"/>
          <w:szCs w:val="20"/>
        </w:rPr>
        <w:tab/>
        <w:t>Inne wnioski i zapytania.</w:t>
      </w:r>
    </w:p>
    <w:p w:rsidR="001776E2" w:rsidRDefault="002D10EE" w:rsidP="002D10EE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2D10EE">
        <w:rPr>
          <w:rFonts w:ascii="Arial" w:hAnsi="Arial" w:cs="Arial"/>
          <w:sz w:val="20"/>
          <w:szCs w:val="20"/>
        </w:rPr>
        <w:t>10.</w:t>
      </w:r>
      <w:r w:rsidRPr="002D10EE">
        <w:rPr>
          <w:rFonts w:ascii="Arial" w:hAnsi="Arial" w:cs="Arial"/>
          <w:sz w:val="20"/>
          <w:szCs w:val="20"/>
        </w:rPr>
        <w:tab/>
        <w:t>Zakończenie sesji.</w:t>
      </w:r>
    </w:p>
    <w:p w:rsidR="001776E2" w:rsidRDefault="001776E2" w:rsidP="001776E2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1776E2" w:rsidRDefault="001776E2" w:rsidP="001776E2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1776E2" w:rsidRPr="003E0C1C" w:rsidRDefault="001776E2" w:rsidP="003E0C1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Nikt z radnych nie zgłaszał wniosków dotyczących </w:t>
      </w:r>
      <w:r w:rsidR="006B69C4">
        <w:rPr>
          <w:rFonts w:ascii="Arial" w:eastAsia="Times New Roman" w:hAnsi="Arial" w:cs="Arial"/>
          <w:sz w:val="20"/>
          <w:szCs w:val="20"/>
        </w:rPr>
        <w:t xml:space="preserve">dodatkowych </w:t>
      </w:r>
      <w:r>
        <w:rPr>
          <w:rFonts w:ascii="Arial" w:eastAsia="Times New Roman" w:hAnsi="Arial" w:cs="Arial"/>
          <w:sz w:val="20"/>
          <w:szCs w:val="20"/>
        </w:rPr>
        <w:t>zmian, w związku z czym porządek posiedzenia został poddany pod głosowanie. Radni jednogłośnie przyjęli porządek posiedzenia</w:t>
      </w:r>
      <w:r w:rsidR="006B69C4">
        <w:rPr>
          <w:rFonts w:ascii="Arial" w:eastAsia="Times New Roman" w:hAnsi="Arial" w:cs="Arial"/>
          <w:sz w:val="20"/>
          <w:szCs w:val="20"/>
        </w:rPr>
        <w:t xml:space="preserve"> po zmianach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XXXV</w:t>
      </w:r>
      <w:r w:rsidR="003E0C1C">
        <w:rPr>
          <w:rFonts w:ascii="Arial" w:eastAsia="Times New Roman" w:hAnsi="Arial" w:cs="Arial"/>
          <w:sz w:val="20"/>
          <w:szCs w:val="20"/>
        </w:rPr>
        <w:t>I</w:t>
      </w:r>
      <w:r w:rsidR="00D83402">
        <w:rPr>
          <w:rFonts w:ascii="Arial" w:eastAsia="Times New Roman" w:hAnsi="Arial" w:cs="Arial"/>
          <w:sz w:val="20"/>
          <w:szCs w:val="20"/>
        </w:rPr>
        <w:t xml:space="preserve"> sesji Rady Gminy z dnia 3 listopada</w:t>
      </w:r>
      <w:r>
        <w:rPr>
          <w:rFonts w:ascii="Arial" w:eastAsia="Times New Roman" w:hAnsi="Arial" w:cs="Arial"/>
          <w:sz w:val="20"/>
          <w:szCs w:val="20"/>
        </w:rPr>
        <w:t xml:space="preserve"> 2017 roku, który był do wglądu w biurze Rady oraz został wyłożony przed dzisiejszą sesją. Wobec braku uwag Przewodniczący poddał dokument pod głosowanie.</w:t>
      </w:r>
    </w:p>
    <w:p w:rsidR="001776E2" w:rsidRDefault="00D8340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</w:t>
      </w:r>
      <w:r w:rsidR="001776E2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1776E2" w:rsidRPr="00D83402" w:rsidRDefault="00D83402" w:rsidP="001776E2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zwrócił się do Radnych, czy mają pytania lub wątpliwości dotyczące treści przedstawionego projektu uchwały.</w:t>
      </w:r>
      <w:r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Lucida Sans Unicode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B60681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XXXVI</w:t>
      </w:r>
      <w:r w:rsidR="00B60681">
        <w:rPr>
          <w:rFonts w:ascii="Arial" w:eastAsia="Times New Roman" w:hAnsi="Arial" w:cs="Arial"/>
          <w:b/>
          <w:bCs/>
          <w:sz w:val="20"/>
          <w:szCs w:val="20"/>
        </w:rPr>
        <w:t>I/212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B60681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XXXVI</w:t>
      </w:r>
      <w:r w:rsidR="00B60681">
        <w:rPr>
          <w:rFonts w:ascii="Arial" w:eastAsia="Times New Roman" w:hAnsi="Arial" w:cs="Arial"/>
          <w:b/>
          <w:bCs/>
          <w:sz w:val="20"/>
          <w:szCs w:val="20"/>
        </w:rPr>
        <w:t>I</w:t>
      </w:r>
      <w:r>
        <w:rPr>
          <w:rFonts w:ascii="Arial" w:eastAsia="Times New Roman" w:hAnsi="Arial" w:cs="Arial"/>
          <w:b/>
          <w:bCs/>
          <w:sz w:val="20"/>
          <w:szCs w:val="20"/>
        </w:rPr>
        <w:t>/21</w:t>
      </w:r>
      <w:r w:rsidR="00B60681">
        <w:rPr>
          <w:rFonts w:ascii="Arial" w:eastAsia="Times New Roman" w:hAnsi="Arial" w:cs="Arial"/>
          <w:b/>
          <w:bCs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5.3.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B60681" w:rsidRPr="002D10EE">
        <w:rPr>
          <w:rFonts w:ascii="Arial" w:hAnsi="Arial" w:cs="Arial"/>
          <w:sz w:val="20"/>
          <w:szCs w:val="20"/>
        </w:rPr>
        <w:t>stwierdzenia przekształcenia dotychczasowej sześcioletniej Szkoły Podstawowej w Romanach – Seborach w ośmioletnią Szkołę Podstawową w Romanach – Sebor</w:t>
      </w:r>
      <w:r w:rsidR="00B60681">
        <w:rPr>
          <w:rFonts w:ascii="Arial" w:hAnsi="Arial" w:cs="Arial"/>
          <w:sz w:val="20"/>
          <w:szCs w:val="20"/>
        </w:rPr>
        <w:t>ach z oddziałami przedszkolnymi.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B60681" w:rsidRPr="002D10EE">
        <w:rPr>
          <w:rFonts w:ascii="Arial" w:hAnsi="Arial" w:cs="Arial"/>
          <w:sz w:val="20"/>
          <w:szCs w:val="20"/>
        </w:rPr>
        <w:t>stwierdzenia przekształcenia dotychczasowej sześcioletniej Szkoły Podstawowej w Romanach – Seborach w ośmioletnią Szkołę Podstawową w Romanach – Sebor</w:t>
      </w:r>
      <w:r w:rsidR="00B60681">
        <w:rPr>
          <w:rFonts w:ascii="Arial" w:hAnsi="Arial" w:cs="Arial"/>
          <w:sz w:val="20"/>
          <w:szCs w:val="20"/>
        </w:rPr>
        <w:t>ach z oddziałami przedszkolnymi.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B60681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 w:rsidR="00B60681">
        <w:rPr>
          <w:rFonts w:ascii="Arial" w:eastAsia="Times New Roman" w:hAnsi="Arial" w:cs="Arial"/>
          <w:b/>
          <w:bCs/>
          <w:sz w:val="20"/>
          <w:szCs w:val="20"/>
        </w:rPr>
        <w:t>XXXV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B60681">
        <w:rPr>
          <w:rFonts w:ascii="Arial" w:eastAsia="Times New Roman" w:hAnsi="Arial" w:cs="Arial"/>
          <w:b/>
          <w:bCs/>
          <w:sz w:val="20"/>
          <w:szCs w:val="20"/>
        </w:rPr>
        <w:t>I/214/2017.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5.4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 xml:space="preserve">stwierdzenia przekształcenia dotychczasowej sześcioletniej Szkoły Podstawowej w Ulatowie - Adamach w ośmioletnią Szkołę Podstawową w Ulatowie Adamach z </w:t>
      </w:r>
      <w:r w:rsidR="00504AB2" w:rsidRPr="002D10EE">
        <w:rPr>
          <w:rFonts w:ascii="Arial" w:hAnsi="Arial" w:cs="Arial"/>
          <w:sz w:val="20"/>
          <w:szCs w:val="20"/>
        </w:rPr>
        <w:lastRenderedPageBreak/>
        <w:t>oddziałami przedszkolnymi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stwierdzenia przekształcenia dotychczasowej sześcioletniej Szkoły Podstawowej w Ulatowie - Adamach w ośmioletnią Szkołę Podstawową w Ulatowie Adamach z oddziałami przedszkolnymi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XXXVII/215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5.5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>stwierdzenia przekształcenia dotychczasowego Zespołu Szkół w Krzynowłodze Małej w ośmioletnią Szkołę Podstawową w Krzynowłodze Małej  z oddziałami przedszkolnymi i punktem przedszkolnym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stwierdzenia przekształcenia dotychczasowego Zespołu Szkół w Krzynowłodze Małej w ośmioletnią Szkołę Podstawową w Krzynowłodze Małej  z oddziałami przedszkolnymi i punktem przedszkolnym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XXXVII216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5.6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504AB2" w:rsidRPr="00504AB2"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II/217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5.7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>określenia wysokości stawek podatku od nieruchomości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określenia wysokości stawek podatku od nieruchomości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II/218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5.8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504AB2" w:rsidRPr="00504AB2"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>obniżenia ceny skupu żyta do celów wymiaru podatku rolnego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obniżenia ceny skupu żyta do celów wymiaru podatku rolnego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</w:t>
      </w:r>
      <w:r w:rsidR="00504AB2">
        <w:rPr>
          <w:rFonts w:ascii="Arial" w:eastAsia="Times New Roman" w:hAnsi="Arial" w:cs="Arial"/>
          <w:b/>
          <w:bCs/>
          <w:sz w:val="20"/>
          <w:szCs w:val="20"/>
        </w:rPr>
        <w:t>II/219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5.9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504AB2" w:rsidRPr="002D10EE">
        <w:rPr>
          <w:rFonts w:ascii="Arial" w:hAnsi="Arial" w:cs="Arial"/>
          <w:sz w:val="20"/>
          <w:szCs w:val="20"/>
        </w:rPr>
        <w:t>określenia wysokości stawek podatku od środków transportowych oraz wprowadzenia zwolnień w tym podatku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04AB2" w:rsidRPr="002D10EE">
        <w:rPr>
          <w:rFonts w:ascii="Arial" w:hAnsi="Arial" w:cs="Arial"/>
          <w:sz w:val="20"/>
          <w:szCs w:val="20"/>
        </w:rPr>
        <w:t>określenia wysokości stawek podatku od środków transportowych oraz wprowadzenia zwolnień w tym podatku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XXXVI</w:t>
      </w:r>
      <w:r w:rsidR="0012786F">
        <w:rPr>
          <w:rFonts w:ascii="Arial" w:eastAsia="Times New Roman" w:hAnsi="Arial" w:cs="Arial"/>
          <w:b/>
          <w:bCs/>
          <w:sz w:val="20"/>
          <w:szCs w:val="20"/>
        </w:rPr>
        <w:t>I/220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3E585F" w:rsidRDefault="003E585F" w:rsidP="003E585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3E585F" w:rsidRDefault="003E585F" w:rsidP="003E58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Przewodniczący Rady Gminy  - Pan Bogdan Stryjewski – </w:t>
      </w:r>
    </w:p>
    <w:p w:rsidR="003E585F" w:rsidRDefault="003E585F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Zarządził przerwę w obradach o godzinie 14.35.</w:t>
      </w:r>
    </w:p>
    <w:p w:rsidR="003E585F" w:rsidRDefault="003E585F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Wznowił obrady o godzinie 14.43. </w:t>
      </w:r>
    </w:p>
    <w:p w:rsidR="00B60681" w:rsidRDefault="00B60681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5.10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przekazania do Komisji Rewizyjnej skargi na działalność Wójta Gminy</w:t>
      </w:r>
      <w:r w:rsidR="0012786F"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Krzynowłoga Mała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12786F" w:rsidRPr="002D10EE">
        <w:rPr>
          <w:rFonts w:ascii="Arial" w:hAnsi="Arial" w:cs="Arial"/>
          <w:sz w:val="20"/>
          <w:szCs w:val="20"/>
        </w:rPr>
        <w:t>przekazania do Komisji Rewizyjnej skargi na działalność Wójta Gminy</w:t>
      </w:r>
      <w:r w:rsidR="0012786F"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Krzynowłoga Mała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</w:t>
      </w:r>
      <w:r w:rsidR="0012786F">
        <w:rPr>
          <w:rFonts w:ascii="Arial" w:eastAsia="Times New Roman" w:hAnsi="Arial" w:cs="Arial"/>
          <w:b/>
          <w:bCs/>
          <w:sz w:val="20"/>
          <w:szCs w:val="20"/>
        </w:rPr>
        <w:t>II/221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B60681" w:rsidRDefault="00504AB2" w:rsidP="00B60681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5.11</w:t>
      </w:r>
      <w:r w:rsidR="00B60681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przekazania do Komisji Rewizyjnej skargi na działalność Wójta Gminy</w:t>
      </w:r>
      <w:r w:rsidR="0012786F"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Krzynowłoga Mała</w:t>
      </w:r>
      <w:r>
        <w:rPr>
          <w:rFonts w:ascii="Arial" w:hAnsi="Arial" w:cs="Arial"/>
          <w:sz w:val="20"/>
          <w:szCs w:val="20"/>
        </w:rPr>
        <w:t>.</w:t>
      </w:r>
    </w:p>
    <w:p w:rsidR="00B60681" w:rsidRDefault="00B60681" w:rsidP="00B606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B60681" w:rsidRDefault="00B60681" w:rsidP="00B6068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12786F" w:rsidRPr="002D10EE">
        <w:rPr>
          <w:rFonts w:ascii="Arial" w:hAnsi="Arial" w:cs="Arial"/>
          <w:sz w:val="20"/>
          <w:szCs w:val="20"/>
        </w:rPr>
        <w:t>przekazania do Komisji Rewizyjnej skargi na działalność Wójta Gminy</w:t>
      </w:r>
      <w:r w:rsidR="0012786F">
        <w:rPr>
          <w:rFonts w:ascii="Arial" w:hAnsi="Arial" w:cs="Arial"/>
          <w:sz w:val="20"/>
          <w:szCs w:val="20"/>
        </w:rPr>
        <w:t xml:space="preserve"> </w:t>
      </w:r>
      <w:r w:rsidR="0012786F" w:rsidRPr="002D10EE">
        <w:rPr>
          <w:rFonts w:ascii="Arial" w:hAnsi="Arial" w:cs="Arial"/>
          <w:sz w:val="20"/>
          <w:szCs w:val="20"/>
        </w:rPr>
        <w:t>Krzynowłoga Mała</w:t>
      </w:r>
      <w:r>
        <w:rPr>
          <w:rFonts w:ascii="Arial" w:hAnsi="Arial" w:cs="Arial"/>
          <w:sz w:val="20"/>
          <w:szCs w:val="20"/>
        </w:rPr>
        <w:t>.</w:t>
      </w:r>
    </w:p>
    <w:p w:rsidR="001776E2" w:rsidRDefault="00B60681" w:rsidP="003E585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12786F">
        <w:rPr>
          <w:rFonts w:ascii="Arial" w:eastAsia="Times New Roman" w:hAnsi="Arial" w:cs="Arial"/>
          <w:b/>
          <w:bCs/>
          <w:sz w:val="20"/>
          <w:szCs w:val="20"/>
        </w:rPr>
        <w:t>XXXVII/222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60681" w:rsidRDefault="00B60681" w:rsidP="001776E2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1776E2" w:rsidRDefault="001776E2" w:rsidP="001776E2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1776E2" w:rsidRDefault="001776E2" w:rsidP="001776E2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3E585F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Poinformował, iż radni otrzymali</w:t>
      </w:r>
      <w:r w:rsidRPr="003E58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się z informację</w:t>
      </w:r>
      <w:r w:rsidRPr="002D10EE">
        <w:rPr>
          <w:rFonts w:ascii="Arial" w:hAnsi="Arial" w:cs="Arial"/>
          <w:sz w:val="20"/>
          <w:szCs w:val="20"/>
        </w:rPr>
        <w:t xml:space="preserve"> Wójta Gminy Krzynowłoga Mała z realizacji zadań Oświatowych za rok szkolny 2016/2017</w:t>
      </w:r>
      <w:r w:rsidR="001776E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Zwrócił się więc z zapytaniem czy radni mają pytania dotyczące niniejszego dokumentu.</w:t>
      </w:r>
    </w:p>
    <w:p w:rsidR="003E585F" w:rsidRDefault="003E585F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Radni nie wnosili uwag. </w:t>
      </w:r>
    </w:p>
    <w:p w:rsidR="001776E2" w:rsidRDefault="001776E2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E585F" w:rsidRDefault="003E585F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C20FDD" w:rsidRDefault="00C20FDD" w:rsidP="001776E2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1776E2" w:rsidRDefault="001776E2" w:rsidP="001776E2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lastRenderedPageBreak/>
        <w:t xml:space="preserve">Ad. 7. </w:t>
      </w:r>
    </w:p>
    <w:p w:rsidR="001776E2" w:rsidRDefault="001776E2" w:rsidP="001776E2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5B6F73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</w:t>
      </w:r>
      <w:r w:rsidR="005B6F73">
        <w:rPr>
          <w:rFonts w:ascii="Arial" w:eastAsia="Times New Roman" w:hAnsi="Arial"/>
          <w:sz w:val="20"/>
          <w:szCs w:val="20"/>
        </w:rPr>
        <w:t xml:space="preserve">ruszyliśmy z wycinką </w:t>
      </w:r>
      <w:proofErr w:type="spellStart"/>
      <w:r w:rsidR="005B6F73">
        <w:rPr>
          <w:rFonts w:ascii="Arial" w:eastAsia="Times New Roman" w:hAnsi="Arial"/>
          <w:sz w:val="20"/>
          <w:szCs w:val="20"/>
        </w:rPr>
        <w:t>zakrzewień</w:t>
      </w:r>
      <w:proofErr w:type="spellEnd"/>
      <w:r w:rsidR="005B6F73">
        <w:rPr>
          <w:rFonts w:ascii="Arial" w:eastAsia="Times New Roman" w:hAnsi="Arial"/>
          <w:sz w:val="20"/>
          <w:szCs w:val="20"/>
        </w:rPr>
        <w:t xml:space="preserve"> przydrożnych i sukcesywnie będziemy je realizować  we wszystkich wioskach. Następnie zajmiemy się poprawą jakości dróg żwirowych jeśli pogoda na to pozwoli.</w:t>
      </w:r>
    </w:p>
    <w:p w:rsidR="001776E2" w:rsidRDefault="005B6F73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Trwają prace remontowe hydroforni w Krzynowłodze Małej, całkiem sprawnie to przebiega i mamy nadzieje że tak zostanie.  </w:t>
      </w:r>
    </w:p>
    <w:p w:rsidR="001776E2" w:rsidRDefault="005B6F73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Przypominam również i w dniu jutrzejszym na sali gimnastycznej w Szkole Podstawowej w Krzynowłodze Małej odbędzie się debata na temat bezpieczeństwa w Gminie Krzynowłoga Mała, na którą serdecznie zapraszam wszystkich radnych.  </w:t>
      </w:r>
    </w:p>
    <w:p w:rsidR="001776E2" w:rsidRDefault="001776E2" w:rsidP="001776E2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8.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1776E2" w:rsidRDefault="001776E2" w:rsidP="001776E2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9.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</w:t>
      </w:r>
      <w:r w:rsidR="005B6F73">
        <w:rPr>
          <w:rFonts w:ascii="Arial" w:eastAsia="Times New Roman" w:hAnsi="Arial"/>
          <w:sz w:val="20"/>
          <w:szCs w:val="20"/>
        </w:rPr>
        <w:t>poprosił Pan Przemysław Zembrzuski.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5B6F73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</w:t>
      </w:r>
      <w:r w:rsidR="001776E2">
        <w:rPr>
          <w:rFonts w:ascii="Arial" w:eastAsia="Times New Roman" w:hAnsi="Arial"/>
          <w:sz w:val="20"/>
          <w:szCs w:val="20"/>
        </w:rPr>
        <w:t>.</w:t>
      </w:r>
    </w:p>
    <w:p w:rsidR="005B6F73" w:rsidRDefault="005B6F73" w:rsidP="005B6F73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</w:t>
      </w:r>
      <w:r>
        <w:rPr>
          <w:rFonts w:ascii="Arial" w:eastAsia="Times New Roman" w:hAnsi="Arial"/>
          <w:b/>
          <w:sz w:val="20"/>
          <w:szCs w:val="20"/>
          <w:u w:val="single"/>
        </w:rPr>
        <w:t>Przemysław Zembrzuski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  – </w:t>
      </w:r>
    </w:p>
    <w:p w:rsidR="005B6F73" w:rsidRDefault="005B6F73" w:rsidP="005B6F7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 się do Wójta Gminy z prośbą o </w:t>
      </w:r>
      <w:r>
        <w:rPr>
          <w:rFonts w:ascii="Arial" w:eastAsia="Times New Roman" w:hAnsi="Arial"/>
          <w:sz w:val="20"/>
          <w:szCs w:val="20"/>
        </w:rPr>
        <w:t xml:space="preserve"> podjęcie działań zmierzających do naprawy elewacji na budynku Szkoły Podstawowej w Ulatowie –</w:t>
      </w:r>
      <w:r w:rsidR="0085240E">
        <w:rPr>
          <w:rFonts w:ascii="Arial" w:eastAsia="Times New Roman" w:hAnsi="Arial"/>
          <w:sz w:val="20"/>
          <w:szCs w:val="20"/>
        </w:rPr>
        <w:t xml:space="preserve"> Adamach oraz o żwir na drogę zniszczoną podczas rajdu. </w:t>
      </w:r>
    </w:p>
    <w:p w:rsidR="0085240E" w:rsidRDefault="0085240E" w:rsidP="005B6F7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radna Bożena </w:t>
      </w:r>
      <w:proofErr w:type="spellStart"/>
      <w:r>
        <w:rPr>
          <w:rFonts w:ascii="Arial" w:eastAsia="Times New Roman" w:hAnsi="Arial"/>
          <w:sz w:val="20"/>
          <w:szCs w:val="20"/>
        </w:rPr>
        <w:t>Nidzgorska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. 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Radna Rady Gminy-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 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Pani </w:t>
      </w:r>
      <w:r>
        <w:rPr>
          <w:rFonts w:ascii="Arial" w:eastAsia="Times New Roman" w:hAnsi="Arial"/>
          <w:b/>
          <w:sz w:val="20"/>
          <w:szCs w:val="20"/>
          <w:u w:val="single"/>
        </w:rPr>
        <w:t>Bożena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 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Nidzgorska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– 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Wójta o naprawienie grogi przy Państwu Dąbr</w:t>
      </w:r>
      <w:r w:rsidR="00BD0FBC">
        <w:rPr>
          <w:rFonts w:ascii="Arial" w:eastAsia="Times New Roman" w:hAnsi="Arial"/>
          <w:sz w:val="20"/>
          <w:szCs w:val="20"/>
        </w:rPr>
        <w:t>o</w:t>
      </w:r>
      <w:r>
        <w:rPr>
          <w:rFonts w:ascii="Arial" w:eastAsia="Times New Roman" w:hAnsi="Arial"/>
          <w:sz w:val="20"/>
          <w:szCs w:val="20"/>
        </w:rPr>
        <w:t>wskich oraz o naprawę drogi w Piastowie.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Sylwia Umińska  – </w:t>
      </w:r>
    </w:p>
    <w:p w:rsidR="0085240E" w:rsidRDefault="0085240E" w:rsidP="0085240E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o </w:t>
      </w:r>
      <w:r w:rsidR="00BD0FBC">
        <w:rPr>
          <w:rFonts w:ascii="Arial" w:eastAsia="Times New Roman" w:hAnsi="Arial"/>
          <w:sz w:val="20"/>
          <w:szCs w:val="20"/>
        </w:rPr>
        <w:t xml:space="preserve"> naprawę dróg w Krajewie Wielkim, Krajewie – Kłódkach oraz w Masiaku.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 Pan Bogdan Olszewski.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  <w:r>
        <w:rPr>
          <w:rFonts w:ascii="Arial" w:eastAsia="Times New Roman" w:hAnsi="Arial"/>
          <w:sz w:val="20"/>
          <w:szCs w:val="20"/>
        </w:rPr>
        <w:tab/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Bogdan Olszewski 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 się do Wójta Gminy z prośbą o </w:t>
      </w:r>
      <w:r w:rsidR="00BD0FBC">
        <w:rPr>
          <w:rFonts w:ascii="Arial" w:eastAsia="Times New Roman" w:hAnsi="Arial"/>
          <w:sz w:val="20"/>
          <w:szCs w:val="20"/>
        </w:rPr>
        <w:t xml:space="preserve">wycinkę </w:t>
      </w:r>
      <w:proofErr w:type="spellStart"/>
      <w:r w:rsidR="00BD0FBC">
        <w:rPr>
          <w:rFonts w:ascii="Arial" w:eastAsia="Times New Roman" w:hAnsi="Arial"/>
          <w:sz w:val="20"/>
          <w:szCs w:val="20"/>
        </w:rPr>
        <w:t>zakrzaczeń</w:t>
      </w:r>
      <w:proofErr w:type="spellEnd"/>
      <w:r w:rsidR="00BD0FBC">
        <w:rPr>
          <w:rFonts w:ascii="Arial" w:eastAsia="Times New Roman" w:hAnsi="Arial"/>
          <w:sz w:val="20"/>
          <w:szCs w:val="20"/>
        </w:rPr>
        <w:t xml:space="preserve"> przy drodze biegnącej od siedziby firmy Lafarge w stronę Rudna Kmiecego oraz o poprawienie jej nawierzchni.</w:t>
      </w:r>
      <w:r>
        <w:rPr>
          <w:rFonts w:ascii="Arial" w:eastAsia="Times New Roman" w:hAnsi="Arial"/>
          <w:sz w:val="20"/>
          <w:szCs w:val="20"/>
        </w:rPr>
        <w:t xml:space="preserve">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lastRenderedPageBreak/>
        <w:t>O zabranie głosu poprosiła Pani Hanna Popiołek.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Hanna Popiołek   – 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z prośbą o naprawę drogi przy posesji Państwa Jaroch jak również naprawę drogi po rajdzie. 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 Pan </w:t>
      </w:r>
      <w:r>
        <w:rPr>
          <w:rFonts w:ascii="Arial" w:eastAsia="Times New Roman" w:hAnsi="Arial"/>
          <w:sz w:val="20"/>
          <w:szCs w:val="20"/>
        </w:rPr>
        <w:t>Kamil Gadomski</w:t>
      </w:r>
      <w:r>
        <w:rPr>
          <w:rFonts w:ascii="Arial" w:eastAsia="Times New Roman" w:hAnsi="Arial"/>
          <w:sz w:val="20"/>
          <w:szCs w:val="20"/>
        </w:rPr>
        <w:t>.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D0FBC" w:rsidRDefault="00BD0FBC" w:rsidP="00BD0FBC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  <w:r>
        <w:rPr>
          <w:rFonts w:ascii="Arial" w:eastAsia="Times New Roman" w:hAnsi="Arial"/>
          <w:sz w:val="20"/>
          <w:szCs w:val="20"/>
        </w:rPr>
        <w:tab/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Bogdan Olszewski  – 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 się do Wójta Gminy z prośbą o </w:t>
      </w:r>
      <w:r>
        <w:rPr>
          <w:rFonts w:ascii="Arial" w:eastAsia="Times New Roman" w:hAnsi="Arial"/>
          <w:sz w:val="20"/>
          <w:szCs w:val="20"/>
        </w:rPr>
        <w:t>wywrotkę żwiru i równiarkę na osiedle w Romanach – Seborach.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BD0FBC">
        <w:rPr>
          <w:rFonts w:ascii="Arial" w:eastAsia="Times New Roman" w:hAnsi="Arial"/>
          <w:b/>
          <w:sz w:val="20"/>
          <w:szCs w:val="20"/>
          <w:u w:val="single"/>
        </w:rPr>
        <w:t xml:space="preserve"> 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BD0FBC" w:rsidRDefault="00BD0FBC" w:rsidP="00BD0FB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Przyznał że elewacja Szkoły w Ulatowie Adamach jest w złym stanie. Zapewnił, że jeśli będzie możliwość pozyskania funduszy na elewację budynku Szkoły w Ulatowie Adamach to na pewno będziemy o nie wnioskować. Natomiast jeśli pogoda tylko pozwoli będziemy żwirować drogi </w:t>
      </w:r>
      <w:r>
        <w:rPr>
          <w:rFonts w:ascii="Arial" w:eastAsia="Times New Roman" w:hAnsi="Arial"/>
          <w:sz w:val="20"/>
          <w:szCs w:val="20"/>
        </w:rPr>
        <w:t>które tego wymagają</w:t>
      </w:r>
      <w:r w:rsidR="00F11BE0">
        <w:rPr>
          <w:rFonts w:ascii="Arial" w:eastAsia="Times New Roman" w:hAnsi="Arial"/>
          <w:sz w:val="20"/>
          <w:szCs w:val="20"/>
        </w:rPr>
        <w:t>,</w:t>
      </w:r>
      <w:r>
        <w:rPr>
          <w:rFonts w:ascii="Arial" w:eastAsia="Times New Roman" w:hAnsi="Arial"/>
          <w:sz w:val="20"/>
          <w:szCs w:val="20"/>
        </w:rPr>
        <w:t xml:space="preserve"> a wycinka </w:t>
      </w:r>
      <w:proofErr w:type="spellStart"/>
      <w:r>
        <w:rPr>
          <w:rFonts w:ascii="Arial" w:eastAsia="Times New Roman" w:hAnsi="Arial"/>
          <w:sz w:val="20"/>
          <w:szCs w:val="20"/>
        </w:rPr>
        <w:t>zakrzaczeń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trwa więc proszę zgłaszać zapotrzebowanie do Kierownika Pawła Mostowego. </w:t>
      </w:r>
    </w:p>
    <w:p w:rsidR="001776E2" w:rsidRDefault="001776E2" w:rsidP="001776E2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10.</w:t>
      </w:r>
    </w:p>
    <w:p w:rsidR="001776E2" w:rsidRDefault="001776E2" w:rsidP="001776E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1776E2" w:rsidRDefault="001776E2" w:rsidP="001776E2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posiedzenia zamknął posiedzenie XXXVI</w:t>
      </w:r>
      <w:r w:rsidR="00F11BE0">
        <w:rPr>
          <w:rFonts w:ascii="Arial" w:eastAsia="Times New Roman" w:hAnsi="Arial"/>
          <w:sz w:val="20"/>
          <w:szCs w:val="20"/>
        </w:rPr>
        <w:t>I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1776E2" w:rsidRDefault="00941DE9" w:rsidP="001776E2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14</w:t>
      </w:r>
      <w:r w:rsidR="00F11BE0">
        <w:rPr>
          <w:rFonts w:ascii="Arial" w:eastAsia="Times New Roman" w:hAnsi="Arial"/>
          <w:sz w:val="20"/>
          <w:szCs w:val="20"/>
          <w:vertAlign w:val="superscript"/>
        </w:rPr>
        <w:t>56</w:t>
      </w:r>
      <w:bookmarkStart w:id="0" w:name="_GoBack"/>
      <w:bookmarkEnd w:id="0"/>
      <w:r w:rsidR="001776E2">
        <w:rPr>
          <w:rFonts w:ascii="Arial" w:eastAsia="Times New Roman" w:hAnsi="Arial"/>
          <w:sz w:val="20"/>
          <w:szCs w:val="20"/>
        </w:rPr>
        <w:t>.</w:t>
      </w:r>
    </w:p>
    <w:p w:rsidR="001776E2" w:rsidRDefault="001776E2" w:rsidP="001776E2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1776E2" w:rsidRDefault="001776E2" w:rsidP="001776E2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1776E2" w:rsidRDefault="001776E2" w:rsidP="001776E2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Protokółowała: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1776E2" w:rsidRDefault="001776E2" w:rsidP="001776E2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1776E2" w:rsidRDefault="001776E2" w:rsidP="001776E2"/>
    <w:p w:rsidR="001776E2" w:rsidRDefault="001776E2" w:rsidP="001776E2"/>
    <w:p w:rsidR="001776E2" w:rsidRDefault="001776E2" w:rsidP="001776E2"/>
    <w:p w:rsidR="001776E2" w:rsidRDefault="001776E2" w:rsidP="001776E2"/>
    <w:p w:rsidR="001776E2" w:rsidRDefault="001776E2" w:rsidP="001776E2"/>
    <w:p w:rsidR="001776E2" w:rsidRDefault="001776E2" w:rsidP="001776E2"/>
    <w:p w:rsidR="001776E2" w:rsidRDefault="001776E2" w:rsidP="001776E2"/>
    <w:p w:rsidR="001776E2" w:rsidRDefault="001776E2" w:rsidP="001776E2"/>
    <w:p w:rsidR="00DC3507" w:rsidRDefault="00DC3507"/>
    <w:sectPr w:rsidR="00DC3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E2"/>
    <w:rsid w:val="0012786F"/>
    <w:rsid w:val="001776E2"/>
    <w:rsid w:val="00194519"/>
    <w:rsid w:val="002928DC"/>
    <w:rsid w:val="002D10EE"/>
    <w:rsid w:val="003E0C1C"/>
    <w:rsid w:val="003E585F"/>
    <w:rsid w:val="00504AB2"/>
    <w:rsid w:val="005B6CEA"/>
    <w:rsid w:val="005B6F73"/>
    <w:rsid w:val="006B69C4"/>
    <w:rsid w:val="0085240E"/>
    <w:rsid w:val="00941DE9"/>
    <w:rsid w:val="00B60681"/>
    <w:rsid w:val="00BD0FBC"/>
    <w:rsid w:val="00C20FDD"/>
    <w:rsid w:val="00D83402"/>
    <w:rsid w:val="00DC16FF"/>
    <w:rsid w:val="00DC3507"/>
    <w:rsid w:val="00F1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541C7-7918-45FB-8A89-260389C8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E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776E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2615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9</cp:revision>
  <dcterms:created xsi:type="dcterms:W3CDTF">2017-12-20T07:51:00Z</dcterms:created>
  <dcterms:modified xsi:type="dcterms:W3CDTF">2017-12-27T09:48:00Z</dcterms:modified>
</cp:coreProperties>
</file>