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1A7" w:rsidRPr="007271A7" w:rsidRDefault="000600EE" w:rsidP="007271A7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64FC4">
        <w:rPr>
          <w:sz w:val="24"/>
          <w:szCs w:val="24"/>
        </w:rPr>
        <w:t>Uchwała Nr XXXVII/221</w:t>
      </w:r>
      <w:r w:rsidR="007271A7">
        <w:rPr>
          <w:sz w:val="24"/>
          <w:szCs w:val="24"/>
        </w:rPr>
        <w:t>/2017</w:t>
      </w:r>
      <w:r w:rsidR="007271A7" w:rsidRPr="007271A7">
        <w:rPr>
          <w:sz w:val="24"/>
          <w:szCs w:val="24"/>
        </w:rPr>
        <w:br/>
        <w:t>Rady Gminy w Krzynow</w:t>
      </w:r>
      <w:r w:rsidR="007271A7">
        <w:rPr>
          <w:sz w:val="24"/>
          <w:szCs w:val="24"/>
        </w:rPr>
        <w:t>łodze Małej</w:t>
      </w:r>
      <w:r w:rsidR="007271A7">
        <w:rPr>
          <w:sz w:val="24"/>
          <w:szCs w:val="24"/>
        </w:rPr>
        <w:br/>
        <w:t>z dnia 27 listopada 2017</w:t>
      </w:r>
      <w:r w:rsidR="007271A7" w:rsidRPr="007271A7">
        <w:rPr>
          <w:sz w:val="24"/>
          <w:szCs w:val="24"/>
        </w:rPr>
        <w:t xml:space="preserve"> r. </w:t>
      </w:r>
    </w:p>
    <w:p w:rsidR="007271A7" w:rsidRPr="007271A7" w:rsidRDefault="007271A7" w:rsidP="007271A7">
      <w:pPr>
        <w:rPr>
          <w:sz w:val="24"/>
          <w:szCs w:val="24"/>
        </w:rPr>
      </w:pPr>
    </w:p>
    <w:p w:rsidR="007271A7" w:rsidRDefault="007271A7" w:rsidP="007271A7">
      <w:pPr>
        <w:jc w:val="both"/>
        <w:rPr>
          <w:b/>
          <w:sz w:val="24"/>
          <w:szCs w:val="24"/>
        </w:rPr>
      </w:pPr>
      <w:r w:rsidRPr="007271A7">
        <w:rPr>
          <w:b/>
          <w:sz w:val="24"/>
          <w:szCs w:val="24"/>
        </w:rPr>
        <w:t xml:space="preserve">w sprawie </w:t>
      </w:r>
      <w:r>
        <w:rPr>
          <w:b/>
          <w:sz w:val="24"/>
          <w:szCs w:val="24"/>
        </w:rPr>
        <w:t>przekazania</w:t>
      </w:r>
      <w:r w:rsidR="00C279D2">
        <w:rPr>
          <w:b/>
          <w:sz w:val="24"/>
          <w:szCs w:val="24"/>
        </w:rPr>
        <w:t xml:space="preserve"> do Komisji Rewizyjnej </w:t>
      </w:r>
      <w:r>
        <w:rPr>
          <w:b/>
          <w:sz w:val="24"/>
          <w:szCs w:val="24"/>
        </w:rPr>
        <w:t>skargi na działalność Wójta Gminy Krzynowłoga Mała.</w:t>
      </w:r>
    </w:p>
    <w:p w:rsidR="007271A7" w:rsidRPr="007271A7" w:rsidRDefault="007271A7" w:rsidP="007271A7">
      <w:pPr>
        <w:jc w:val="both"/>
        <w:rPr>
          <w:sz w:val="24"/>
          <w:szCs w:val="24"/>
        </w:rPr>
      </w:pPr>
    </w:p>
    <w:p w:rsidR="007271A7" w:rsidRPr="007271A7" w:rsidRDefault="007271A7" w:rsidP="007271A7">
      <w:pPr>
        <w:jc w:val="both"/>
        <w:rPr>
          <w:sz w:val="24"/>
          <w:szCs w:val="24"/>
        </w:rPr>
      </w:pPr>
      <w:r w:rsidRPr="007271A7">
        <w:rPr>
          <w:sz w:val="24"/>
          <w:szCs w:val="24"/>
        </w:rPr>
        <w:tab/>
        <w:t>Na podstawie art.18</w:t>
      </w:r>
      <w:r>
        <w:rPr>
          <w:sz w:val="24"/>
          <w:szCs w:val="24"/>
        </w:rPr>
        <w:t>a ust. 4 ustawy z dnia 8  marca  1990r.</w:t>
      </w:r>
      <w:r w:rsidRPr="007271A7">
        <w:rPr>
          <w:sz w:val="24"/>
          <w:szCs w:val="24"/>
        </w:rPr>
        <w:t xml:space="preserve"> o</w:t>
      </w:r>
      <w:r>
        <w:rPr>
          <w:sz w:val="24"/>
          <w:szCs w:val="24"/>
        </w:rPr>
        <w:t xml:space="preserve"> </w:t>
      </w:r>
      <w:r w:rsidRPr="007271A7">
        <w:rPr>
          <w:sz w:val="24"/>
          <w:szCs w:val="24"/>
        </w:rPr>
        <w:t xml:space="preserve"> samorząd</w:t>
      </w:r>
      <w:r>
        <w:rPr>
          <w:sz w:val="24"/>
          <w:szCs w:val="24"/>
        </w:rPr>
        <w:t>zie gminnym  (t. j. Dz. U. z 2017 r., poz. 1875</w:t>
      </w:r>
      <w:r w:rsidRPr="007271A7">
        <w:rPr>
          <w:sz w:val="24"/>
          <w:szCs w:val="24"/>
        </w:rPr>
        <w:t xml:space="preserve"> ze zm.) </w:t>
      </w:r>
      <w:r>
        <w:rPr>
          <w:sz w:val="24"/>
          <w:szCs w:val="24"/>
        </w:rPr>
        <w:t xml:space="preserve">oraz art. 229 pkt 3 ustawy z dnia 14 czerwca 1960 r. Kodeks Postępowania Administracyjnego (Dz. U. z 2017 r. poz. 1257), </w:t>
      </w:r>
      <w:r w:rsidRPr="007271A7">
        <w:rPr>
          <w:sz w:val="24"/>
          <w:szCs w:val="24"/>
        </w:rPr>
        <w:t>Rada Gminy w Krzynowłodze Małej uchwala, co następuje:</w:t>
      </w:r>
    </w:p>
    <w:p w:rsidR="007271A7" w:rsidRPr="007271A7" w:rsidRDefault="007271A7" w:rsidP="007271A7">
      <w:pPr>
        <w:jc w:val="both"/>
        <w:rPr>
          <w:sz w:val="24"/>
          <w:szCs w:val="24"/>
        </w:rPr>
      </w:pPr>
    </w:p>
    <w:p w:rsidR="007271A7" w:rsidRDefault="007271A7" w:rsidP="007271A7">
      <w:pPr>
        <w:jc w:val="both"/>
        <w:rPr>
          <w:sz w:val="24"/>
          <w:szCs w:val="24"/>
        </w:rPr>
      </w:pPr>
      <w:r w:rsidRPr="0017491A">
        <w:rPr>
          <w:b/>
          <w:sz w:val="24"/>
          <w:szCs w:val="24"/>
        </w:rPr>
        <w:t>§ 1.</w:t>
      </w:r>
      <w:r w:rsidR="0017491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Skargę na działalność Wójta Gminy </w:t>
      </w:r>
      <w:r w:rsidR="0017491A">
        <w:rPr>
          <w:sz w:val="24"/>
          <w:szCs w:val="24"/>
        </w:rPr>
        <w:t>Krzynowłoga Mała przekazuje się do Komisji Rewizyj</w:t>
      </w:r>
      <w:r w:rsidR="00C279D2">
        <w:rPr>
          <w:sz w:val="24"/>
          <w:szCs w:val="24"/>
        </w:rPr>
        <w:t>nej Rady Gminy Krzynowłoga Mała, celem przepro</w:t>
      </w:r>
      <w:r w:rsidR="00896BBD">
        <w:rPr>
          <w:sz w:val="24"/>
          <w:szCs w:val="24"/>
        </w:rPr>
        <w:t>wadzenia postępowania wyjaśniaj</w:t>
      </w:r>
      <w:r w:rsidR="00C279D2">
        <w:rPr>
          <w:sz w:val="24"/>
          <w:szCs w:val="24"/>
        </w:rPr>
        <w:t>ącego.</w:t>
      </w:r>
    </w:p>
    <w:p w:rsidR="0017491A" w:rsidRDefault="007271A7" w:rsidP="007271A7">
      <w:pPr>
        <w:jc w:val="both"/>
        <w:rPr>
          <w:b/>
          <w:sz w:val="24"/>
          <w:szCs w:val="24"/>
        </w:rPr>
      </w:pPr>
      <w:r w:rsidRPr="0017491A">
        <w:rPr>
          <w:b/>
          <w:sz w:val="24"/>
          <w:szCs w:val="24"/>
        </w:rPr>
        <w:t>§ 2</w:t>
      </w:r>
      <w:r w:rsidR="0017491A" w:rsidRPr="0017491A">
        <w:rPr>
          <w:b/>
          <w:sz w:val="24"/>
          <w:szCs w:val="24"/>
        </w:rPr>
        <w:t xml:space="preserve">. </w:t>
      </w:r>
      <w:r w:rsidR="0017491A">
        <w:rPr>
          <w:sz w:val="24"/>
          <w:szCs w:val="24"/>
        </w:rPr>
        <w:t>Komisja po rozpatrzeniu zasadności skargi przedłoży opini</w:t>
      </w:r>
      <w:r w:rsidR="003D2CB2">
        <w:rPr>
          <w:sz w:val="24"/>
          <w:szCs w:val="24"/>
        </w:rPr>
        <w:t>ę Radzie Gminy Krzynowłoga Mała.</w:t>
      </w:r>
    </w:p>
    <w:p w:rsidR="007271A7" w:rsidRPr="0017491A" w:rsidRDefault="0017491A" w:rsidP="007271A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§ 3</w:t>
      </w:r>
      <w:r w:rsidRPr="0017491A">
        <w:rPr>
          <w:b/>
          <w:sz w:val="24"/>
          <w:szCs w:val="24"/>
        </w:rPr>
        <w:t xml:space="preserve">. </w:t>
      </w:r>
      <w:r w:rsidR="007271A7" w:rsidRPr="007271A7">
        <w:rPr>
          <w:sz w:val="24"/>
          <w:szCs w:val="24"/>
        </w:rPr>
        <w:t xml:space="preserve">Wykonanie uchwały powierza się </w:t>
      </w:r>
      <w:r>
        <w:rPr>
          <w:sz w:val="24"/>
          <w:szCs w:val="24"/>
        </w:rPr>
        <w:t>Przewodniczącemu Komisji Rewizyjnej</w:t>
      </w:r>
      <w:r w:rsidR="007271A7" w:rsidRPr="007271A7">
        <w:rPr>
          <w:sz w:val="24"/>
          <w:szCs w:val="24"/>
        </w:rPr>
        <w:t>.</w:t>
      </w:r>
    </w:p>
    <w:p w:rsidR="007271A7" w:rsidRDefault="0017491A" w:rsidP="007271A7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§ 4</w:t>
      </w:r>
      <w:r w:rsidRPr="0017491A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7271A7" w:rsidRPr="007271A7">
        <w:rPr>
          <w:sz w:val="24"/>
          <w:szCs w:val="24"/>
        </w:rPr>
        <w:t xml:space="preserve">Uchwała wchodzi w życie z dniem podjęcia. </w:t>
      </w:r>
    </w:p>
    <w:p w:rsidR="00E27123" w:rsidRPr="007271A7" w:rsidRDefault="00E27123" w:rsidP="007271A7">
      <w:pPr>
        <w:jc w:val="both"/>
        <w:rPr>
          <w:sz w:val="24"/>
          <w:szCs w:val="24"/>
        </w:rPr>
      </w:pPr>
    </w:p>
    <w:p w:rsidR="00E27123" w:rsidRPr="00E27123" w:rsidRDefault="007271A7" w:rsidP="00E27123">
      <w:pPr>
        <w:ind w:left="2832" w:firstLine="708"/>
        <w:jc w:val="center"/>
        <w:rPr>
          <w:rFonts w:ascii="Calibri" w:eastAsia="Calibri" w:hAnsi="Calibri" w:cs="Times New Roman"/>
          <w:b/>
        </w:rPr>
      </w:pPr>
      <w:r w:rsidRPr="007271A7">
        <w:rPr>
          <w:sz w:val="24"/>
          <w:szCs w:val="24"/>
        </w:rPr>
        <w:br/>
      </w:r>
      <w:r w:rsidR="00E27123">
        <w:rPr>
          <w:rFonts w:ascii="Calibri" w:eastAsia="Calibri" w:hAnsi="Calibri" w:cs="Times New Roman"/>
          <w:b/>
        </w:rPr>
        <w:t xml:space="preserve">                 </w:t>
      </w:r>
      <w:r w:rsidR="00E27123" w:rsidRPr="00E27123">
        <w:rPr>
          <w:rFonts w:ascii="Calibri" w:eastAsia="Calibri" w:hAnsi="Calibri" w:cs="Times New Roman"/>
          <w:b/>
        </w:rPr>
        <w:t xml:space="preserve">Przewodniczący Rady Gminy </w:t>
      </w:r>
    </w:p>
    <w:p w:rsidR="00E27123" w:rsidRPr="00E27123" w:rsidRDefault="00E27123" w:rsidP="00E27123">
      <w:pPr>
        <w:spacing w:line="252" w:lineRule="auto"/>
        <w:ind w:left="2832" w:firstLine="708"/>
        <w:jc w:val="center"/>
        <w:rPr>
          <w:rFonts w:ascii="Calibri" w:eastAsia="Calibri" w:hAnsi="Calibri" w:cs="Times New Roman"/>
          <w:b/>
        </w:rPr>
      </w:pPr>
      <w:r w:rsidRPr="00E27123">
        <w:rPr>
          <w:rFonts w:ascii="Calibri" w:eastAsia="Calibri" w:hAnsi="Calibri" w:cs="Times New Roman"/>
          <w:b/>
        </w:rPr>
        <w:t xml:space="preserve">/-/ Bogdan Stryjewski </w:t>
      </w:r>
    </w:p>
    <w:p w:rsidR="007271A7" w:rsidRPr="007271A7" w:rsidRDefault="007271A7" w:rsidP="007271A7">
      <w:pPr>
        <w:jc w:val="center"/>
        <w:rPr>
          <w:sz w:val="24"/>
          <w:szCs w:val="24"/>
        </w:rPr>
      </w:pPr>
    </w:p>
    <w:p w:rsidR="007271A7" w:rsidRPr="007271A7" w:rsidRDefault="007271A7" w:rsidP="007271A7">
      <w:pPr>
        <w:jc w:val="center"/>
        <w:rPr>
          <w:sz w:val="24"/>
          <w:szCs w:val="24"/>
        </w:rPr>
      </w:pPr>
    </w:p>
    <w:p w:rsidR="007271A7" w:rsidRDefault="007271A7" w:rsidP="007271A7">
      <w:pPr>
        <w:jc w:val="center"/>
      </w:pPr>
    </w:p>
    <w:p w:rsidR="007271A7" w:rsidRDefault="007271A7" w:rsidP="007271A7">
      <w:pPr>
        <w:jc w:val="center"/>
      </w:pPr>
    </w:p>
    <w:p w:rsidR="007271A7" w:rsidRDefault="007271A7" w:rsidP="007271A7">
      <w:pPr>
        <w:jc w:val="center"/>
      </w:pPr>
    </w:p>
    <w:p w:rsidR="007271A7" w:rsidRDefault="007271A7" w:rsidP="007271A7">
      <w:pPr>
        <w:jc w:val="center"/>
      </w:pPr>
    </w:p>
    <w:p w:rsidR="0045094B" w:rsidRDefault="0045094B"/>
    <w:p w:rsidR="0017491A" w:rsidRDefault="0017491A"/>
    <w:p w:rsidR="0017491A" w:rsidRDefault="0017491A"/>
    <w:p w:rsidR="0017491A" w:rsidRDefault="0017491A"/>
    <w:p w:rsidR="0017491A" w:rsidRDefault="0017491A"/>
    <w:p w:rsidR="0017491A" w:rsidRDefault="0017491A"/>
    <w:p w:rsidR="003D2CB2" w:rsidRDefault="003D2CB2"/>
    <w:p w:rsidR="0017491A" w:rsidRDefault="0017491A"/>
    <w:p w:rsidR="00A72897" w:rsidRDefault="0017491A" w:rsidP="00782986">
      <w:pPr>
        <w:jc w:val="center"/>
      </w:pPr>
      <w:r>
        <w:t>Uzasadnienie</w:t>
      </w:r>
    </w:p>
    <w:p w:rsidR="00BC1F6D" w:rsidRDefault="00464FC4" w:rsidP="00782986">
      <w:pPr>
        <w:jc w:val="center"/>
      </w:pPr>
      <w:r>
        <w:t>do uchwały Nr XXXVII/221</w:t>
      </w:r>
      <w:r w:rsidR="00A72897">
        <w:t>/2017</w:t>
      </w:r>
      <w:r w:rsidR="00782986">
        <w:t xml:space="preserve"> </w:t>
      </w:r>
      <w:r w:rsidR="00BC1F6D">
        <w:t>Rady Gminy w Krzynowłodze Małej</w:t>
      </w:r>
    </w:p>
    <w:p w:rsidR="00A72897" w:rsidRDefault="00A72897" w:rsidP="00782986">
      <w:pPr>
        <w:jc w:val="center"/>
      </w:pPr>
      <w:r>
        <w:t>z dnia 27 listopada 2017 r.</w:t>
      </w:r>
    </w:p>
    <w:p w:rsidR="00782986" w:rsidRDefault="00782986" w:rsidP="00782986">
      <w:pPr>
        <w:jc w:val="center"/>
        <w:rPr>
          <w:sz w:val="24"/>
          <w:szCs w:val="24"/>
        </w:rPr>
      </w:pPr>
      <w:r>
        <w:t xml:space="preserve">w </w:t>
      </w:r>
      <w:r w:rsidRPr="00782986">
        <w:t>sprawie</w:t>
      </w:r>
      <w:r w:rsidRPr="00782986">
        <w:rPr>
          <w:sz w:val="24"/>
          <w:szCs w:val="24"/>
        </w:rPr>
        <w:t xml:space="preserve"> przekazania </w:t>
      </w:r>
      <w:r w:rsidR="00896BBD">
        <w:rPr>
          <w:sz w:val="24"/>
          <w:szCs w:val="24"/>
        </w:rPr>
        <w:t xml:space="preserve">do </w:t>
      </w:r>
      <w:r w:rsidRPr="00782986">
        <w:rPr>
          <w:sz w:val="24"/>
          <w:szCs w:val="24"/>
        </w:rPr>
        <w:t xml:space="preserve">Komisji Rewizyjnej skargi na działalność </w:t>
      </w:r>
    </w:p>
    <w:p w:rsidR="00782986" w:rsidRPr="00782986" w:rsidRDefault="00782986" w:rsidP="00782986">
      <w:pPr>
        <w:jc w:val="center"/>
      </w:pPr>
      <w:r w:rsidRPr="00782986">
        <w:rPr>
          <w:sz w:val="24"/>
          <w:szCs w:val="24"/>
        </w:rPr>
        <w:t>Wójta Gminy Krzynowłoga Mała.</w:t>
      </w:r>
    </w:p>
    <w:p w:rsidR="00BC1F6D" w:rsidRDefault="00BC1F6D" w:rsidP="00A72897">
      <w:pPr>
        <w:jc w:val="right"/>
      </w:pPr>
    </w:p>
    <w:p w:rsidR="003D2CB2" w:rsidRDefault="00A72897" w:rsidP="003D2CB2">
      <w:pPr>
        <w:spacing w:after="0" w:line="360" w:lineRule="auto"/>
        <w:jc w:val="both"/>
      </w:pPr>
      <w:r>
        <w:tab/>
        <w:t xml:space="preserve"> W dniu 13 listopada 2017 r. do Rady Gminy Krzynowłoga Mała, wpłynęła </w:t>
      </w:r>
      <w:r w:rsidR="003D2CB2">
        <w:t xml:space="preserve">skarga na działalność Wójta Gminy Krzynowłoga Mała. </w:t>
      </w:r>
    </w:p>
    <w:p w:rsidR="0017491A" w:rsidRDefault="009B1B95" w:rsidP="00782986">
      <w:pPr>
        <w:spacing w:line="360" w:lineRule="auto"/>
      </w:pPr>
      <w:r>
        <w:t xml:space="preserve">Ponieważ rozpatrzenie skargi, wymaga przeprowadzenia postępowania wyjaśniającego, należało zlecić Komisji Rewizyjnej dokonanie analizy </w:t>
      </w:r>
      <w:r w:rsidR="004F32B9">
        <w:t xml:space="preserve">postawionych zarzutów. </w:t>
      </w:r>
    </w:p>
    <w:p w:rsidR="00F23136" w:rsidRDefault="00F23136" w:rsidP="00782986">
      <w:pPr>
        <w:spacing w:line="360" w:lineRule="auto"/>
      </w:pPr>
    </w:p>
    <w:p w:rsidR="00F23136" w:rsidRDefault="00F23136" w:rsidP="00F23136">
      <w:pPr>
        <w:pStyle w:val="Domynie"/>
        <w:ind w:left="5672"/>
        <w:rPr>
          <w:b/>
        </w:rPr>
      </w:pPr>
      <w:r>
        <w:rPr>
          <w:b/>
        </w:rPr>
        <w:t xml:space="preserve">Przewodniczący Rady Gminy </w:t>
      </w:r>
    </w:p>
    <w:p w:rsidR="00F23136" w:rsidRDefault="00F23136" w:rsidP="00F23136">
      <w:pPr>
        <w:pStyle w:val="Domynie"/>
        <w:ind w:left="4963" w:firstLine="709"/>
        <w:rPr>
          <w:b/>
        </w:rPr>
      </w:pPr>
      <w:r>
        <w:rPr>
          <w:b/>
        </w:rPr>
        <w:t xml:space="preserve">  /-/ Bogdan Stryjewski</w:t>
      </w:r>
    </w:p>
    <w:p w:rsidR="00F23136" w:rsidRDefault="00F23136" w:rsidP="00782986">
      <w:pPr>
        <w:spacing w:line="360" w:lineRule="auto"/>
      </w:pPr>
      <w:bookmarkStart w:id="0" w:name="_GoBack"/>
      <w:bookmarkEnd w:id="0"/>
    </w:p>
    <w:sectPr w:rsidR="00F231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1A7"/>
    <w:rsid w:val="000600EE"/>
    <w:rsid w:val="00153280"/>
    <w:rsid w:val="0017491A"/>
    <w:rsid w:val="003D2CB2"/>
    <w:rsid w:val="0045094B"/>
    <w:rsid w:val="00464FC4"/>
    <w:rsid w:val="004F32B9"/>
    <w:rsid w:val="00672510"/>
    <w:rsid w:val="00681224"/>
    <w:rsid w:val="007271A7"/>
    <w:rsid w:val="00782986"/>
    <w:rsid w:val="00896BBD"/>
    <w:rsid w:val="008E610A"/>
    <w:rsid w:val="009B1B95"/>
    <w:rsid w:val="00A72897"/>
    <w:rsid w:val="00BC1F6D"/>
    <w:rsid w:val="00BE2883"/>
    <w:rsid w:val="00C279D2"/>
    <w:rsid w:val="00D512C3"/>
    <w:rsid w:val="00E27123"/>
    <w:rsid w:val="00F2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BAB856-58F6-4279-8C34-3C5F1D8EB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71A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600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00EE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F23136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pl-PL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6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2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13</cp:revision>
  <cp:lastPrinted>2017-12-06T09:59:00Z</cp:lastPrinted>
  <dcterms:created xsi:type="dcterms:W3CDTF">2017-11-22T07:46:00Z</dcterms:created>
  <dcterms:modified xsi:type="dcterms:W3CDTF">2018-01-15T10:18:00Z</dcterms:modified>
</cp:coreProperties>
</file>