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A14" w:rsidRPr="00213BD4" w:rsidRDefault="002F3A14" w:rsidP="00895757">
      <w:pPr>
        <w:spacing w:after="0" w:line="240" w:lineRule="auto"/>
        <w:jc w:val="center"/>
        <w:rPr>
          <w:rFonts w:ascii="Arial" w:hAnsi="Arial" w:cs="Arial"/>
          <w:b/>
        </w:rPr>
      </w:pPr>
      <w:r w:rsidRPr="00213BD4">
        <w:rPr>
          <w:rFonts w:ascii="Arial" w:hAnsi="Arial" w:cs="Arial"/>
          <w:b/>
        </w:rPr>
        <w:t xml:space="preserve">UCHWAŁA NR </w:t>
      </w:r>
      <w:r w:rsidR="00B97E1C">
        <w:rPr>
          <w:rFonts w:ascii="Arial" w:hAnsi="Arial" w:cs="Arial"/>
          <w:b/>
        </w:rPr>
        <w:t>XLII/254</w:t>
      </w:r>
      <w:r w:rsidRPr="00213BD4">
        <w:rPr>
          <w:rFonts w:ascii="Arial" w:hAnsi="Arial" w:cs="Arial"/>
          <w:b/>
        </w:rPr>
        <w:t>/201</w:t>
      </w:r>
      <w:r w:rsidR="00213BD4" w:rsidRPr="00213BD4">
        <w:rPr>
          <w:rFonts w:ascii="Arial" w:hAnsi="Arial" w:cs="Arial"/>
          <w:b/>
        </w:rPr>
        <w:t>8</w:t>
      </w:r>
    </w:p>
    <w:p w:rsidR="002F3A14" w:rsidRPr="00213BD4" w:rsidRDefault="002F3A14" w:rsidP="00895757">
      <w:pPr>
        <w:spacing w:after="0" w:line="240" w:lineRule="auto"/>
        <w:jc w:val="center"/>
        <w:rPr>
          <w:rFonts w:ascii="Arial" w:hAnsi="Arial" w:cs="Arial"/>
          <w:b/>
        </w:rPr>
      </w:pPr>
      <w:r w:rsidRPr="00213BD4">
        <w:rPr>
          <w:rFonts w:ascii="Arial" w:hAnsi="Arial" w:cs="Arial"/>
          <w:b/>
        </w:rPr>
        <w:t xml:space="preserve">RADY GMINY </w:t>
      </w:r>
      <w:r w:rsidR="00776D2A">
        <w:rPr>
          <w:rFonts w:ascii="Arial" w:hAnsi="Arial" w:cs="Arial"/>
          <w:b/>
        </w:rPr>
        <w:t>W KRZYNOWŁODZE MAŁEJ</w:t>
      </w:r>
      <w:r w:rsidRPr="00213BD4">
        <w:rPr>
          <w:rFonts w:ascii="Arial" w:hAnsi="Arial" w:cs="Arial"/>
          <w:b/>
        </w:rPr>
        <w:br/>
        <w:t xml:space="preserve">z dnia </w:t>
      </w:r>
      <w:r w:rsidR="00B97E1C">
        <w:rPr>
          <w:rFonts w:ascii="Arial" w:hAnsi="Arial" w:cs="Arial"/>
          <w:b/>
        </w:rPr>
        <w:t>26 marca</w:t>
      </w:r>
      <w:r w:rsidRPr="00213BD4">
        <w:rPr>
          <w:rFonts w:ascii="Arial" w:hAnsi="Arial" w:cs="Arial"/>
          <w:b/>
        </w:rPr>
        <w:t xml:space="preserve"> 201</w:t>
      </w:r>
      <w:r w:rsidR="00213BD4" w:rsidRPr="00213BD4">
        <w:rPr>
          <w:rFonts w:ascii="Arial" w:hAnsi="Arial" w:cs="Arial"/>
          <w:b/>
        </w:rPr>
        <w:t>8</w:t>
      </w:r>
      <w:r w:rsidRPr="00213BD4">
        <w:rPr>
          <w:rFonts w:ascii="Arial" w:hAnsi="Arial" w:cs="Arial"/>
          <w:b/>
        </w:rPr>
        <w:t xml:space="preserve"> r.</w:t>
      </w:r>
    </w:p>
    <w:p w:rsidR="002F3A14" w:rsidRPr="00766926" w:rsidRDefault="002F3A14" w:rsidP="005F1CCA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2F3A14" w:rsidRPr="00213BD4" w:rsidRDefault="002F3A14" w:rsidP="005F1CCA">
      <w:pPr>
        <w:spacing w:after="0" w:line="360" w:lineRule="auto"/>
        <w:jc w:val="both"/>
        <w:rPr>
          <w:rFonts w:ascii="Arial" w:hAnsi="Arial" w:cs="Arial"/>
          <w:b/>
        </w:rPr>
      </w:pPr>
      <w:r w:rsidRPr="00213BD4">
        <w:rPr>
          <w:rFonts w:ascii="Arial" w:hAnsi="Arial" w:cs="Arial"/>
          <w:b/>
        </w:rPr>
        <w:t>w sprawie podziału Gminy Krzynowłoga Mała na stałe obwody głosowania, ustalenia ich numerów, granic oraz siedzib obwodowych komisji wyborczych.</w:t>
      </w:r>
    </w:p>
    <w:p w:rsidR="00AF5801" w:rsidRDefault="002F3A14" w:rsidP="00895757">
      <w:pPr>
        <w:spacing w:after="0" w:line="360" w:lineRule="auto"/>
        <w:jc w:val="both"/>
        <w:rPr>
          <w:rFonts w:ascii="TimesNewRomanPS-BoldMT" w:hAnsi="TimesNewRomanPS-BoldMT" w:cs="TimesNewRomanPS-BoldMT"/>
          <w:b/>
          <w:bCs/>
          <w:lang w:eastAsia="pl-PL"/>
        </w:rPr>
      </w:pPr>
      <w:r w:rsidRPr="00766926">
        <w:rPr>
          <w:rFonts w:ascii="Arial" w:hAnsi="Arial" w:cs="Arial"/>
          <w:b/>
          <w:sz w:val="20"/>
          <w:szCs w:val="20"/>
        </w:rPr>
        <w:t xml:space="preserve"> </w:t>
      </w:r>
      <w:r w:rsidRPr="00766926">
        <w:rPr>
          <w:rFonts w:ascii="Arial" w:hAnsi="Arial" w:cs="Arial"/>
          <w:sz w:val="20"/>
          <w:szCs w:val="20"/>
        </w:rPr>
        <w:tab/>
      </w:r>
      <w:r w:rsidR="00AF5801">
        <w:rPr>
          <w:rFonts w:ascii="Arial" w:hAnsi="Arial" w:cs="Arial"/>
          <w:sz w:val="20"/>
          <w:szCs w:val="20"/>
        </w:rPr>
        <w:t xml:space="preserve"> </w:t>
      </w:r>
      <w:r w:rsidR="00AF5801">
        <w:rPr>
          <w:rFonts w:ascii="TimesNewRomanPSMT" w:hAnsi="TimesNewRomanPSMT" w:cs="TimesNewRomanPSMT"/>
          <w:lang w:eastAsia="pl-PL"/>
        </w:rPr>
        <w:t xml:space="preserve">Na podstawie art. </w:t>
      </w:r>
      <w:r w:rsidR="007911C0">
        <w:rPr>
          <w:rFonts w:ascii="TimesNewRomanPSMT" w:hAnsi="TimesNewRomanPSMT" w:cs="TimesNewRomanPSMT"/>
          <w:lang w:eastAsia="pl-PL"/>
        </w:rPr>
        <w:t>13</w:t>
      </w:r>
      <w:r w:rsidR="00AF5801">
        <w:rPr>
          <w:rFonts w:ascii="TimesNewRomanPSMT" w:hAnsi="TimesNewRomanPSMT" w:cs="TimesNewRomanPSMT"/>
          <w:lang w:eastAsia="pl-PL"/>
        </w:rPr>
        <w:t xml:space="preserve"> ust. </w:t>
      </w:r>
      <w:r w:rsidR="007911C0">
        <w:rPr>
          <w:rFonts w:ascii="TimesNewRomanPSMT" w:hAnsi="TimesNewRomanPSMT" w:cs="TimesNewRomanPSMT"/>
          <w:lang w:eastAsia="pl-PL"/>
        </w:rPr>
        <w:t>1</w:t>
      </w:r>
      <w:r w:rsidR="00AF5801">
        <w:rPr>
          <w:rFonts w:ascii="TimesNewRomanPSMT" w:hAnsi="TimesNewRomanPSMT" w:cs="TimesNewRomanPSMT"/>
          <w:lang w:eastAsia="pl-PL"/>
        </w:rPr>
        <w:t xml:space="preserve"> </w:t>
      </w:r>
      <w:r w:rsidR="007911C0">
        <w:rPr>
          <w:rFonts w:ascii="TimesNewRomanPSMT" w:hAnsi="TimesNewRomanPSMT" w:cs="TimesNewRomanPSMT"/>
          <w:lang w:eastAsia="pl-PL"/>
        </w:rPr>
        <w:t xml:space="preserve"> </w:t>
      </w:r>
      <w:r w:rsidR="00AF5801">
        <w:rPr>
          <w:rFonts w:ascii="TimesNewRomanPSMT" w:hAnsi="TimesNewRomanPSMT" w:cs="TimesNewRomanPSMT"/>
          <w:lang w:eastAsia="pl-PL"/>
        </w:rPr>
        <w:t xml:space="preserve"> ustawy z dnia </w:t>
      </w:r>
      <w:r w:rsidR="007911C0">
        <w:rPr>
          <w:rFonts w:ascii="TimesNewRomanPSMT" w:hAnsi="TimesNewRomanPSMT" w:cs="TimesNewRomanPSMT"/>
          <w:lang w:eastAsia="pl-PL"/>
        </w:rPr>
        <w:t xml:space="preserve">11 stycznia 2018 </w:t>
      </w:r>
      <w:r w:rsidR="00AF5801">
        <w:rPr>
          <w:rFonts w:ascii="TimesNewRomanPSMT" w:hAnsi="TimesNewRomanPSMT" w:cs="TimesNewRomanPSMT"/>
          <w:lang w:eastAsia="pl-PL"/>
        </w:rPr>
        <w:t xml:space="preserve"> r. o </w:t>
      </w:r>
      <w:r w:rsidR="007911C0">
        <w:rPr>
          <w:rFonts w:ascii="TimesNewRomanPSMT" w:hAnsi="TimesNewRomanPSMT" w:cs="TimesNewRomanPSMT"/>
          <w:lang w:eastAsia="pl-PL"/>
        </w:rPr>
        <w:t xml:space="preserve">zmianie niektórych ustaw w celu zwiększenia udziału obywateli w procesie wybierania, funkcjonowania i kontrolowania niektórych organów publicznych </w:t>
      </w:r>
      <w:r w:rsidR="00AF5801">
        <w:rPr>
          <w:rFonts w:ascii="TimesNewRomanPSMT" w:hAnsi="TimesNewRomanPSMT" w:cs="TimesNewRomanPSMT"/>
          <w:lang w:eastAsia="pl-PL"/>
        </w:rPr>
        <w:t xml:space="preserve"> (Dz. U. poz. 1</w:t>
      </w:r>
      <w:r w:rsidR="007911C0">
        <w:rPr>
          <w:rFonts w:ascii="TimesNewRomanPSMT" w:hAnsi="TimesNewRomanPSMT" w:cs="TimesNewRomanPSMT"/>
          <w:lang w:eastAsia="pl-PL"/>
        </w:rPr>
        <w:t>30</w:t>
      </w:r>
      <w:r w:rsidR="00AF5801">
        <w:rPr>
          <w:rFonts w:ascii="TimesNewRomanPSMT" w:hAnsi="TimesNewRomanPSMT" w:cs="TimesNewRomanPSMT"/>
          <w:lang w:eastAsia="pl-PL"/>
        </w:rPr>
        <w:t xml:space="preserve"> ) oraz art. 12 § 2, </w:t>
      </w:r>
      <w:r w:rsidR="007911C0">
        <w:rPr>
          <w:rFonts w:ascii="TimesNewRomanPSMT" w:hAnsi="TimesNewRomanPSMT" w:cs="TimesNewRomanPSMT"/>
          <w:lang w:eastAsia="pl-PL"/>
        </w:rPr>
        <w:t xml:space="preserve">§ </w:t>
      </w:r>
      <w:r w:rsidR="00AF5801">
        <w:rPr>
          <w:rFonts w:ascii="TimesNewRomanPSMT" w:hAnsi="TimesNewRomanPSMT" w:cs="TimesNewRomanPSMT"/>
          <w:lang w:eastAsia="pl-PL"/>
        </w:rPr>
        <w:t>3</w:t>
      </w:r>
      <w:r w:rsidR="007911C0">
        <w:rPr>
          <w:rFonts w:ascii="TimesNewRomanPSMT" w:hAnsi="TimesNewRomanPSMT" w:cs="TimesNewRomanPSMT"/>
          <w:lang w:eastAsia="pl-PL"/>
        </w:rPr>
        <w:t xml:space="preserve">, </w:t>
      </w:r>
      <w:r w:rsidR="00AF5801">
        <w:rPr>
          <w:rFonts w:ascii="TimesNewRomanPSMT" w:hAnsi="TimesNewRomanPSMT" w:cs="TimesNewRomanPSMT"/>
          <w:lang w:eastAsia="pl-PL"/>
        </w:rPr>
        <w:t xml:space="preserve"> § 11</w:t>
      </w:r>
      <w:r w:rsidR="007911C0">
        <w:rPr>
          <w:rFonts w:ascii="TimesNewRomanPSMT" w:hAnsi="TimesNewRomanPSMT" w:cs="TimesNewRomanPSMT"/>
          <w:lang w:eastAsia="pl-PL"/>
        </w:rPr>
        <w:t xml:space="preserve">, </w:t>
      </w:r>
      <w:r w:rsidR="00AF5801">
        <w:rPr>
          <w:rFonts w:ascii="TimesNewRomanPSMT" w:hAnsi="TimesNewRomanPSMT" w:cs="TimesNewRomanPSMT"/>
          <w:lang w:eastAsia="pl-PL"/>
        </w:rPr>
        <w:t xml:space="preserve"> </w:t>
      </w:r>
      <w:r w:rsidR="007911C0">
        <w:rPr>
          <w:rFonts w:ascii="TimesNewRomanPSMT" w:hAnsi="TimesNewRomanPSMT" w:cs="TimesNewRomanPSMT"/>
          <w:lang w:eastAsia="pl-PL"/>
        </w:rPr>
        <w:t xml:space="preserve">§ 12  i  § </w:t>
      </w:r>
      <w:r w:rsidR="00AF5801">
        <w:rPr>
          <w:rFonts w:ascii="TimesNewRomanPSMT" w:hAnsi="TimesNewRomanPSMT" w:cs="TimesNewRomanPSMT"/>
          <w:lang w:eastAsia="pl-PL"/>
        </w:rPr>
        <w:t xml:space="preserve">13 ustawy z dnia 5 stycznia 2011 r. - Kodeks wyborczy (Dz. U. z 2017 r. poz. 15 i 1089, </w:t>
      </w:r>
      <w:r w:rsidR="007911C0">
        <w:rPr>
          <w:rFonts w:ascii="TimesNewRomanPSMT" w:hAnsi="TimesNewRomanPSMT" w:cs="TimesNewRomanPSMT"/>
          <w:lang w:eastAsia="pl-PL"/>
        </w:rPr>
        <w:t xml:space="preserve">oraz </w:t>
      </w:r>
      <w:r w:rsidR="00AF5801">
        <w:rPr>
          <w:rFonts w:ascii="TimesNewRomanPSMT" w:hAnsi="TimesNewRomanPSMT" w:cs="TimesNewRomanPSMT"/>
          <w:lang w:eastAsia="pl-PL"/>
        </w:rPr>
        <w:t>z 2018 r. poz. 4</w:t>
      </w:r>
      <w:r w:rsidR="007911C0">
        <w:rPr>
          <w:rFonts w:ascii="TimesNewRomanPSMT" w:hAnsi="TimesNewRomanPSMT" w:cs="TimesNewRomanPSMT"/>
          <w:lang w:eastAsia="pl-PL"/>
        </w:rPr>
        <w:t xml:space="preserve">,130 i 138 </w:t>
      </w:r>
      <w:r w:rsidR="00AF5801">
        <w:rPr>
          <w:rFonts w:ascii="TimesNewRomanPSMT" w:hAnsi="TimesNewRomanPSMT" w:cs="TimesNewRomanPSMT"/>
          <w:lang w:eastAsia="pl-PL"/>
        </w:rPr>
        <w:t xml:space="preserve">) </w:t>
      </w:r>
      <w:r w:rsidR="00AF5801" w:rsidRPr="00FE52AE">
        <w:rPr>
          <w:rFonts w:ascii="TimesNewRomanPSMT" w:hAnsi="TimesNewRomanPSMT" w:cs="TimesNewRomanPSMT"/>
          <w:b/>
          <w:lang w:eastAsia="pl-PL"/>
        </w:rPr>
        <w:t>na wniosek Wójta Gminy Krzynowłoga Mała</w:t>
      </w:r>
      <w:r w:rsidR="00AF5801">
        <w:rPr>
          <w:rFonts w:ascii="TimesNewRomanPSMT" w:hAnsi="TimesNewRomanPSMT" w:cs="TimesNewRomanPSMT"/>
          <w:b/>
          <w:lang w:eastAsia="pl-PL"/>
        </w:rPr>
        <w:t>,</w:t>
      </w:r>
      <w:r w:rsidR="00AF5801" w:rsidRPr="00FE52AE">
        <w:rPr>
          <w:rFonts w:ascii="TimesNewRomanPSMT" w:hAnsi="TimesNewRomanPSMT" w:cs="TimesNewRomanPSMT"/>
          <w:b/>
          <w:lang w:eastAsia="pl-PL"/>
        </w:rPr>
        <w:t xml:space="preserve">  </w:t>
      </w:r>
      <w:r w:rsidR="00AF5801" w:rsidRPr="00FE52AE">
        <w:rPr>
          <w:rFonts w:ascii="TimesNewRomanPS-BoldMT" w:hAnsi="TimesNewRomanPS-BoldMT" w:cs="TimesNewRomanPS-BoldMT"/>
          <w:b/>
          <w:bCs/>
          <w:lang w:eastAsia="pl-PL"/>
        </w:rPr>
        <w:t>R</w:t>
      </w:r>
      <w:r w:rsidR="00AF5801">
        <w:rPr>
          <w:rFonts w:ascii="TimesNewRomanPS-BoldMT" w:hAnsi="TimesNewRomanPS-BoldMT" w:cs="TimesNewRomanPS-BoldMT"/>
          <w:b/>
          <w:bCs/>
          <w:lang w:eastAsia="pl-PL"/>
        </w:rPr>
        <w:t>ada Gminy w Krzynowłodze Małej uchwala, co następuje:</w:t>
      </w:r>
    </w:p>
    <w:p w:rsidR="002F3A14" w:rsidRPr="00213BD4" w:rsidRDefault="002F3A14" w:rsidP="005F1CCA">
      <w:pPr>
        <w:spacing w:after="0" w:line="360" w:lineRule="auto"/>
        <w:jc w:val="center"/>
        <w:rPr>
          <w:rFonts w:ascii="Arial" w:hAnsi="Arial" w:cs="Arial"/>
        </w:rPr>
      </w:pPr>
      <w:r w:rsidRPr="00213BD4">
        <w:rPr>
          <w:rFonts w:ascii="Arial" w:hAnsi="Arial" w:cs="Arial"/>
        </w:rPr>
        <w:t>§ 1</w:t>
      </w:r>
    </w:p>
    <w:p w:rsidR="002F3A14" w:rsidRPr="00213BD4" w:rsidRDefault="002F3A14" w:rsidP="005F1CCA">
      <w:pPr>
        <w:spacing w:after="0" w:line="360" w:lineRule="auto"/>
        <w:jc w:val="both"/>
        <w:rPr>
          <w:rFonts w:ascii="Arial" w:hAnsi="Arial" w:cs="Arial"/>
        </w:rPr>
      </w:pPr>
      <w:r w:rsidRPr="00213BD4">
        <w:rPr>
          <w:rFonts w:ascii="Arial" w:hAnsi="Arial" w:cs="Arial"/>
        </w:rPr>
        <w:t>Dokonuje się podziału Gminy Krzynowłoga Mała na stałe obwody głosowania, ustala ich numery, granice oraz siedziby obwodowych komisji wyborczych, w sposób określony w załączniku do niniejszej uchwały.</w:t>
      </w:r>
    </w:p>
    <w:p w:rsidR="002F3A14" w:rsidRPr="00213BD4" w:rsidRDefault="002F3A14" w:rsidP="005F1CCA">
      <w:pPr>
        <w:spacing w:after="0" w:line="360" w:lineRule="auto"/>
        <w:jc w:val="center"/>
        <w:rPr>
          <w:rFonts w:ascii="Arial" w:hAnsi="Arial" w:cs="Arial"/>
          <w:color w:val="FF0000"/>
        </w:rPr>
      </w:pPr>
      <w:r w:rsidRPr="00213BD4">
        <w:rPr>
          <w:rFonts w:ascii="Arial" w:hAnsi="Arial" w:cs="Arial"/>
        </w:rPr>
        <w:t xml:space="preserve">§ 2 </w:t>
      </w:r>
    </w:p>
    <w:p w:rsidR="002F3A14" w:rsidRPr="00213BD4" w:rsidRDefault="002F3A14" w:rsidP="005F1CCA">
      <w:pPr>
        <w:spacing w:after="0" w:line="360" w:lineRule="auto"/>
        <w:jc w:val="both"/>
        <w:rPr>
          <w:rFonts w:ascii="Arial" w:hAnsi="Arial" w:cs="Arial"/>
        </w:rPr>
      </w:pPr>
      <w:r w:rsidRPr="00213BD4">
        <w:rPr>
          <w:rFonts w:ascii="Arial" w:hAnsi="Arial" w:cs="Arial"/>
        </w:rPr>
        <w:t>Wykonanie uchwały powierza się Wójtowi Gminy Krzynowłoga Mała.</w:t>
      </w:r>
    </w:p>
    <w:p w:rsidR="002F3A14" w:rsidRPr="00213BD4" w:rsidRDefault="002F3A14" w:rsidP="005F1CCA">
      <w:pPr>
        <w:spacing w:after="0" w:line="360" w:lineRule="auto"/>
        <w:jc w:val="center"/>
        <w:rPr>
          <w:rFonts w:ascii="Arial" w:hAnsi="Arial" w:cs="Arial"/>
        </w:rPr>
      </w:pPr>
      <w:r w:rsidRPr="00213BD4">
        <w:rPr>
          <w:rFonts w:ascii="Arial" w:hAnsi="Arial" w:cs="Arial"/>
        </w:rPr>
        <w:t>§ 3</w:t>
      </w:r>
    </w:p>
    <w:p w:rsidR="00A65959" w:rsidRPr="00213BD4" w:rsidRDefault="00A65959" w:rsidP="00A65959">
      <w:pPr>
        <w:jc w:val="both"/>
        <w:rPr>
          <w:rFonts w:ascii="Arial" w:hAnsi="Arial" w:cs="Arial"/>
        </w:rPr>
      </w:pPr>
      <w:r w:rsidRPr="00213BD4">
        <w:rPr>
          <w:rFonts w:ascii="Arial" w:hAnsi="Arial" w:cs="Arial"/>
        </w:rPr>
        <w:t xml:space="preserve">Na </w:t>
      </w:r>
      <w:r w:rsidR="007911C0">
        <w:rPr>
          <w:rFonts w:ascii="Arial" w:hAnsi="Arial" w:cs="Arial"/>
        </w:rPr>
        <w:t>niniejszą uchwałę</w:t>
      </w:r>
      <w:r w:rsidRPr="00213BD4">
        <w:rPr>
          <w:rFonts w:ascii="Arial" w:hAnsi="Arial" w:cs="Arial"/>
        </w:rPr>
        <w:t>, wyborcom  w liczbie co najmniej 15 przysługuje prawo wniesienia skargi do Komisarza Wyborczego w terminie 5 dni od daty podania</w:t>
      </w:r>
      <w:r w:rsidR="007911C0">
        <w:rPr>
          <w:rFonts w:ascii="Arial" w:hAnsi="Arial" w:cs="Arial"/>
        </w:rPr>
        <w:t xml:space="preserve"> jej</w:t>
      </w:r>
      <w:r w:rsidRPr="00213BD4">
        <w:rPr>
          <w:rFonts w:ascii="Arial" w:hAnsi="Arial" w:cs="Arial"/>
        </w:rPr>
        <w:t xml:space="preserve"> do publicznej wiadomości.</w:t>
      </w:r>
    </w:p>
    <w:p w:rsidR="002F3A14" w:rsidRDefault="002F3A14" w:rsidP="005F1CCA">
      <w:pPr>
        <w:spacing w:after="0" w:line="360" w:lineRule="auto"/>
        <w:jc w:val="center"/>
        <w:rPr>
          <w:rFonts w:ascii="Arial" w:hAnsi="Arial" w:cs="Arial"/>
        </w:rPr>
      </w:pPr>
      <w:r w:rsidRPr="00213BD4">
        <w:rPr>
          <w:rFonts w:ascii="Arial" w:hAnsi="Arial" w:cs="Arial"/>
        </w:rPr>
        <w:t>§ 4</w:t>
      </w:r>
    </w:p>
    <w:p w:rsidR="00A65959" w:rsidRPr="00213BD4" w:rsidRDefault="00A65959" w:rsidP="00A65959">
      <w:pPr>
        <w:spacing w:after="0" w:line="360" w:lineRule="auto"/>
        <w:jc w:val="both"/>
        <w:rPr>
          <w:rFonts w:ascii="Arial" w:hAnsi="Arial" w:cs="Arial"/>
        </w:rPr>
      </w:pPr>
      <w:r w:rsidRPr="00213BD4">
        <w:rPr>
          <w:rFonts w:ascii="Arial" w:hAnsi="Arial" w:cs="Arial"/>
        </w:rPr>
        <w:t>Po jednym egzemplarzu uchwały przekazuje się niezwłocznie Wojewodzie Mazowieckiemu i Komisarzowi Wyborczemu.</w:t>
      </w:r>
    </w:p>
    <w:p w:rsidR="005A1608" w:rsidRPr="00213BD4" w:rsidRDefault="005A1608" w:rsidP="005A1608">
      <w:pPr>
        <w:spacing w:after="0" w:line="360" w:lineRule="auto"/>
        <w:jc w:val="center"/>
        <w:rPr>
          <w:rFonts w:ascii="Arial" w:hAnsi="Arial" w:cs="Arial"/>
        </w:rPr>
      </w:pPr>
      <w:r w:rsidRPr="00213BD4">
        <w:rPr>
          <w:rFonts w:ascii="Arial" w:hAnsi="Arial" w:cs="Arial"/>
        </w:rPr>
        <w:t xml:space="preserve">§ </w:t>
      </w:r>
      <w:r w:rsidR="003F3891">
        <w:rPr>
          <w:rFonts w:ascii="Arial" w:hAnsi="Arial" w:cs="Arial"/>
        </w:rPr>
        <w:t>5</w:t>
      </w:r>
    </w:p>
    <w:p w:rsidR="00AF5801" w:rsidRPr="00213BD4" w:rsidRDefault="00AF5801" w:rsidP="00AF5801">
      <w:pPr>
        <w:spacing w:after="0" w:line="360" w:lineRule="auto"/>
        <w:jc w:val="both"/>
        <w:rPr>
          <w:rFonts w:ascii="Arial" w:hAnsi="Arial" w:cs="Arial"/>
        </w:rPr>
      </w:pPr>
      <w:r w:rsidRPr="00213BD4">
        <w:rPr>
          <w:rFonts w:ascii="Arial" w:hAnsi="Arial" w:cs="Arial"/>
        </w:rPr>
        <w:t xml:space="preserve">Uchwała podlega </w:t>
      </w:r>
      <w:r w:rsidR="007911C0" w:rsidRPr="00213BD4">
        <w:rPr>
          <w:rFonts w:ascii="Arial" w:hAnsi="Arial" w:cs="Arial"/>
        </w:rPr>
        <w:t>ogłoszeni</w:t>
      </w:r>
      <w:r w:rsidR="007911C0">
        <w:rPr>
          <w:rFonts w:ascii="Arial" w:hAnsi="Arial" w:cs="Arial"/>
        </w:rPr>
        <w:t>u</w:t>
      </w:r>
      <w:r w:rsidR="007911C0" w:rsidRPr="00213BD4">
        <w:rPr>
          <w:rFonts w:ascii="Arial" w:hAnsi="Arial" w:cs="Arial"/>
        </w:rPr>
        <w:t xml:space="preserve"> w Dzienniku Urzędowym Województwa  Mazowieckiego</w:t>
      </w:r>
      <w:r w:rsidR="007911C0">
        <w:rPr>
          <w:rFonts w:ascii="Arial" w:hAnsi="Arial" w:cs="Arial"/>
        </w:rPr>
        <w:t xml:space="preserve"> oraz </w:t>
      </w:r>
      <w:r w:rsidRPr="00213BD4">
        <w:rPr>
          <w:rFonts w:ascii="Arial" w:hAnsi="Arial" w:cs="Arial"/>
        </w:rPr>
        <w:t>podaniu do publicznej wiadomości w sposób zwyczajowo przyjęty.</w:t>
      </w:r>
    </w:p>
    <w:p w:rsidR="002F3A14" w:rsidRPr="00213BD4" w:rsidRDefault="002F3A14" w:rsidP="004F750C">
      <w:pPr>
        <w:spacing w:after="0" w:line="360" w:lineRule="auto"/>
        <w:jc w:val="center"/>
        <w:rPr>
          <w:rFonts w:ascii="Arial" w:hAnsi="Arial" w:cs="Arial"/>
        </w:rPr>
      </w:pPr>
      <w:r w:rsidRPr="00213BD4">
        <w:rPr>
          <w:rFonts w:ascii="Arial" w:hAnsi="Arial" w:cs="Arial"/>
        </w:rPr>
        <w:t xml:space="preserve">§ </w:t>
      </w:r>
      <w:r w:rsidR="003F3891">
        <w:rPr>
          <w:rFonts w:ascii="Arial" w:hAnsi="Arial" w:cs="Arial"/>
        </w:rPr>
        <w:t>6</w:t>
      </w:r>
    </w:p>
    <w:p w:rsidR="002F3A14" w:rsidRPr="00213BD4" w:rsidRDefault="002F3A14" w:rsidP="005F1CCA">
      <w:pPr>
        <w:spacing w:after="0" w:line="360" w:lineRule="auto"/>
        <w:jc w:val="both"/>
        <w:rPr>
          <w:rFonts w:ascii="Arial" w:hAnsi="Arial" w:cs="Arial"/>
        </w:rPr>
      </w:pPr>
      <w:r w:rsidRPr="00213BD4">
        <w:rPr>
          <w:rFonts w:ascii="Arial" w:hAnsi="Arial" w:cs="Arial"/>
        </w:rPr>
        <w:t>Uchwała wchodzi w życie</w:t>
      </w:r>
      <w:r w:rsidR="00AF5801" w:rsidRPr="00213BD4">
        <w:rPr>
          <w:rFonts w:ascii="Arial" w:hAnsi="Arial" w:cs="Arial"/>
        </w:rPr>
        <w:t xml:space="preserve"> po upływie 14 dni od dnia ogłoszenia w </w:t>
      </w:r>
      <w:r w:rsidRPr="00213BD4">
        <w:rPr>
          <w:rFonts w:ascii="Arial" w:hAnsi="Arial" w:cs="Arial"/>
        </w:rPr>
        <w:t>Dzienniku Urzędowym Województwa  Mazowieckiego.</w:t>
      </w:r>
    </w:p>
    <w:p w:rsidR="003F3891" w:rsidRDefault="002F3A14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66926">
        <w:rPr>
          <w:rFonts w:ascii="Arial" w:hAnsi="Arial" w:cs="Arial"/>
          <w:sz w:val="20"/>
          <w:szCs w:val="20"/>
        </w:rPr>
        <w:t xml:space="preserve">                </w:t>
      </w:r>
      <w:r w:rsidRPr="00766926">
        <w:rPr>
          <w:rFonts w:ascii="Arial" w:hAnsi="Arial" w:cs="Arial"/>
          <w:sz w:val="20"/>
          <w:szCs w:val="20"/>
        </w:rPr>
        <w:tab/>
      </w:r>
      <w:r w:rsidRPr="00766926">
        <w:rPr>
          <w:rFonts w:ascii="Arial" w:hAnsi="Arial" w:cs="Arial"/>
          <w:sz w:val="20"/>
          <w:szCs w:val="20"/>
        </w:rPr>
        <w:tab/>
      </w:r>
      <w:r w:rsidRPr="00766926">
        <w:rPr>
          <w:rFonts w:ascii="Arial" w:hAnsi="Arial" w:cs="Arial"/>
          <w:sz w:val="20"/>
          <w:szCs w:val="20"/>
        </w:rPr>
        <w:tab/>
      </w:r>
      <w:r w:rsidRPr="00766926">
        <w:rPr>
          <w:rFonts w:ascii="Arial" w:hAnsi="Arial" w:cs="Arial"/>
          <w:sz w:val="20"/>
          <w:szCs w:val="20"/>
        </w:rPr>
        <w:tab/>
      </w:r>
      <w:r w:rsidRPr="00766926">
        <w:rPr>
          <w:rFonts w:ascii="Arial" w:hAnsi="Arial" w:cs="Arial"/>
          <w:sz w:val="20"/>
          <w:szCs w:val="20"/>
        </w:rPr>
        <w:tab/>
      </w:r>
      <w:r w:rsidRPr="00766926">
        <w:rPr>
          <w:rFonts w:ascii="Arial" w:hAnsi="Arial" w:cs="Arial"/>
          <w:sz w:val="20"/>
          <w:szCs w:val="20"/>
        </w:rPr>
        <w:tab/>
      </w:r>
    </w:p>
    <w:p w:rsidR="00675999" w:rsidRDefault="00675999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5999" w:rsidRPr="00675999" w:rsidRDefault="00675999" w:rsidP="00675999">
      <w:pPr>
        <w:spacing w:after="160" w:line="256" w:lineRule="auto"/>
        <w:ind w:left="4956" w:firstLine="708"/>
        <w:rPr>
          <w:b/>
          <w:bCs/>
        </w:rPr>
      </w:pPr>
      <w:r w:rsidRPr="00675999">
        <w:rPr>
          <w:b/>
          <w:bCs/>
        </w:rPr>
        <w:t xml:space="preserve">Przewodniczący Rady Gminy </w:t>
      </w:r>
    </w:p>
    <w:p w:rsidR="00675999" w:rsidRPr="00675999" w:rsidRDefault="00675999" w:rsidP="00675999">
      <w:pPr>
        <w:spacing w:after="160" w:line="256" w:lineRule="auto"/>
        <w:ind w:left="4956" w:firstLine="708"/>
        <w:rPr>
          <w:b/>
          <w:bCs/>
        </w:rPr>
      </w:pPr>
      <w:r w:rsidRPr="00675999">
        <w:rPr>
          <w:b/>
          <w:bCs/>
        </w:rPr>
        <w:t xml:space="preserve">     /-/ Bogdan Stryjewski</w:t>
      </w: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F3891" w:rsidRDefault="003F3891" w:rsidP="00D417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F3A14" w:rsidRPr="00E770BE" w:rsidRDefault="003F3891" w:rsidP="003F3891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</w:t>
      </w:r>
      <w:r w:rsidR="002F3A14" w:rsidRPr="00E770BE">
        <w:rPr>
          <w:rFonts w:ascii="Arial" w:hAnsi="Arial" w:cs="Arial"/>
          <w:sz w:val="18"/>
          <w:szCs w:val="18"/>
        </w:rPr>
        <w:t>Załącznik</w:t>
      </w:r>
    </w:p>
    <w:p w:rsidR="002F3A14" w:rsidRPr="00E770BE" w:rsidRDefault="002F3A14" w:rsidP="00D4172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E770BE"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 xml:space="preserve">do </w:t>
      </w:r>
      <w:r>
        <w:rPr>
          <w:rFonts w:ascii="Arial" w:hAnsi="Arial" w:cs="Arial"/>
          <w:sz w:val="18"/>
          <w:szCs w:val="18"/>
        </w:rPr>
        <w:t>U</w:t>
      </w:r>
      <w:r w:rsidRPr="00E770BE">
        <w:rPr>
          <w:rFonts w:ascii="Arial" w:hAnsi="Arial" w:cs="Arial"/>
          <w:sz w:val="18"/>
          <w:szCs w:val="18"/>
        </w:rPr>
        <w:t xml:space="preserve">chwały  Nr </w:t>
      </w:r>
      <w:r w:rsidR="00B97E1C" w:rsidRPr="00B97E1C">
        <w:rPr>
          <w:rFonts w:ascii="Arial" w:hAnsi="Arial" w:cs="Arial"/>
          <w:sz w:val="18"/>
          <w:szCs w:val="18"/>
        </w:rPr>
        <w:t>XLII/254/2018</w:t>
      </w:r>
    </w:p>
    <w:p w:rsidR="002F3A14" w:rsidRPr="00E770BE" w:rsidRDefault="002F3A14" w:rsidP="00D41724">
      <w:pPr>
        <w:spacing w:after="0" w:line="240" w:lineRule="auto"/>
        <w:ind w:left="4248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>Rady Gminy</w:t>
      </w:r>
      <w:r w:rsidR="00EE1B31">
        <w:rPr>
          <w:rFonts w:ascii="Arial" w:hAnsi="Arial" w:cs="Arial"/>
          <w:sz w:val="18"/>
          <w:szCs w:val="18"/>
        </w:rPr>
        <w:t xml:space="preserve"> w</w:t>
      </w:r>
      <w:r w:rsidRPr="00E770BE">
        <w:rPr>
          <w:rFonts w:ascii="Arial" w:hAnsi="Arial" w:cs="Arial"/>
          <w:sz w:val="18"/>
          <w:szCs w:val="18"/>
        </w:rPr>
        <w:t xml:space="preserve"> </w:t>
      </w:r>
      <w:r w:rsidR="00EE1B31">
        <w:rPr>
          <w:rFonts w:ascii="Arial" w:hAnsi="Arial" w:cs="Arial"/>
          <w:sz w:val="18"/>
          <w:szCs w:val="18"/>
        </w:rPr>
        <w:t>Krzynowłodze Małej</w:t>
      </w:r>
    </w:p>
    <w:p w:rsidR="002F3A14" w:rsidRPr="00E770BE" w:rsidRDefault="002F3A14" w:rsidP="00D41724">
      <w:pPr>
        <w:spacing w:after="0" w:line="360" w:lineRule="auto"/>
        <w:ind w:left="4248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Pr="00E770BE">
        <w:rPr>
          <w:rFonts w:ascii="Arial" w:hAnsi="Arial" w:cs="Arial"/>
          <w:sz w:val="18"/>
          <w:szCs w:val="18"/>
        </w:rPr>
        <w:t xml:space="preserve">z dnia </w:t>
      </w:r>
      <w:r w:rsidR="00B97E1C">
        <w:rPr>
          <w:rFonts w:ascii="Arial" w:hAnsi="Arial" w:cs="Arial"/>
          <w:sz w:val="18"/>
          <w:szCs w:val="18"/>
        </w:rPr>
        <w:t xml:space="preserve">26 marca </w:t>
      </w:r>
      <w:r>
        <w:rPr>
          <w:rFonts w:ascii="Arial" w:hAnsi="Arial" w:cs="Arial"/>
          <w:sz w:val="18"/>
          <w:szCs w:val="18"/>
        </w:rPr>
        <w:t>201</w:t>
      </w:r>
      <w:r w:rsidR="005A1608">
        <w:rPr>
          <w:rFonts w:ascii="Arial" w:hAnsi="Arial" w:cs="Arial"/>
          <w:sz w:val="18"/>
          <w:szCs w:val="18"/>
        </w:rPr>
        <w:t xml:space="preserve">8 </w:t>
      </w:r>
      <w:r>
        <w:rPr>
          <w:rFonts w:ascii="Arial" w:hAnsi="Arial" w:cs="Arial"/>
          <w:sz w:val="18"/>
          <w:szCs w:val="18"/>
        </w:rPr>
        <w:t>r</w:t>
      </w:r>
      <w:r w:rsidR="005A1608">
        <w:rPr>
          <w:rFonts w:ascii="Arial" w:hAnsi="Arial" w:cs="Arial"/>
          <w:sz w:val="18"/>
          <w:szCs w:val="18"/>
        </w:rPr>
        <w:t>.</w:t>
      </w:r>
    </w:p>
    <w:p w:rsidR="002F3A14" w:rsidRPr="00766926" w:rsidRDefault="002F3A14" w:rsidP="00D41724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2F3A14" w:rsidRPr="00766926" w:rsidRDefault="002F3A14" w:rsidP="00D41724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2F3A14" w:rsidRPr="005A1608" w:rsidRDefault="005A1608" w:rsidP="005A160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66926">
        <w:rPr>
          <w:rFonts w:ascii="Arial" w:hAnsi="Arial" w:cs="Arial"/>
          <w:b/>
          <w:sz w:val="20"/>
          <w:szCs w:val="20"/>
        </w:rPr>
        <w:t xml:space="preserve">PODZIAŁ  GMINY </w:t>
      </w:r>
      <w:r>
        <w:rPr>
          <w:rFonts w:ascii="Arial" w:hAnsi="Arial" w:cs="Arial"/>
          <w:b/>
          <w:sz w:val="20"/>
          <w:szCs w:val="20"/>
        </w:rPr>
        <w:t xml:space="preserve">KRZYNOWŁOGA MAŁA  </w:t>
      </w:r>
      <w:r w:rsidRPr="00766926">
        <w:rPr>
          <w:rFonts w:ascii="Arial" w:hAnsi="Arial" w:cs="Arial"/>
          <w:b/>
          <w:sz w:val="20"/>
          <w:szCs w:val="20"/>
        </w:rPr>
        <w:t xml:space="preserve">NA STAŁE OBWODY GŁOSOWANIA </w:t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 w:rsidRPr="005A1608">
        <w:rPr>
          <w:rFonts w:ascii="Arial" w:hAnsi="Arial" w:cs="Arial"/>
          <w:b/>
          <w:sz w:val="20"/>
          <w:szCs w:val="20"/>
        </w:rPr>
        <w:t xml:space="preserve">USTALENIE  ICH NUMERÓW, GRANIC 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Pr="005A1608">
        <w:rPr>
          <w:rFonts w:ascii="Arial" w:hAnsi="Arial" w:cs="Arial"/>
          <w:b/>
          <w:sz w:val="20"/>
          <w:szCs w:val="20"/>
        </w:rPr>
        <w:t>ORAZ SIEDZIB  OBWODOWYCH KOMISJI WYBORCZYCH</w:t>
      </w:r>
    </w:p>
    <w:p w:rsidR="002F3A14" w:rsidRPr="00766926" w:rsidRDefault="005A1608" w:rsidP="00D41724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</w:t>
      </w:r>
    </w:p>
    <w:tbl>
      <w:tblPr>
        <w:tblW w:w="0" w:type="auto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8"/>
        <w:gridCol w:w="7308"/>
        <w:gridCol w:w="2077"/>
      </w:tblGrid>
      <w:tr w:rsidR="002F3A14" w:rsidRPr="00766926" w:rsidTr="00766926">
        <w:trPr>
          <w:trHeight w:val="883"/>
        </w:trPr>
        <w:tc>
          <w:tcPr>
            <w:tcW w:w="10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Numer</w:t>
            </w:r>
          </w:p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obwodu</w:t>
            </w:r>
          </w:p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głosowania</w:t>
            </w:r>
          </w:p>
        </w:tc>
        <w:tc>
          <w:tcPr>
            <w:tcW w:w="73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Granice obwodu</w:t>
            </w:r>
          </w:p>
        </w:tc>
        <w:tc>
          <w:tcPr>
            <w:tcW w:w="2077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Siedziba obwodowej</w:t>
            </w:r>
          </w:p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b/>
                <w:sz w:val="18"/>
                <w:szCs w:val="18"/>
              </w:rPr>
              <w:t>komisji wyborczej</w:t>
            </w:r>
          </w:p>
        </w:tc>
      </w:tr>
      <w:tr w:rsidR="002F3A14" w:rsidRPr="00766926" w:rsidTr="0053692B">
        <w:tc>
          <w:tcPr>
            <w:tcW w:w="10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08" w:type="dxa"/>
          </w:tcPr>
          <w:p w:rsidR="002F3A14" w:rsidRPr="00766926" w:rsidRDefault="002F3A14" w:rsidP="0076692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 xml:space="preserve">miejscowości: </w:t>
            </w:r>
            <w:r w:rsidRPr="00766926"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Krzynowłoga Mała</w:t>
            </w:r>
            <w:r w:rsidRPr="007669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66926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766926">
              <w:rPr>
                <w:rFonts w:ascii="Arial" w:hAnsi="Arial" w:cs="Arial"/>
                <w:b/>
                <w:i/>
                <w:sz w:val="18"/>
                <w:szCs w:val="18"/>
              </w:rPr>
              <w:t>ul. Chorzelska, ul. Janowska, ul. Kościelna, ul. Ofiar Faszyzmu, ul. Osiedlowa, ul. Szkolna, ul. Wiśniowa, ul. Lipińskiego ps. Mrówka, ul. Mławska, ul. Nadrzeczna, ul. Przasnyska)</w:t>
            </w:r>
            <w:r>
              <w:rPr>
                <w:rFonts w:ascii="Arial" w:hAnsi="Arial" w:cs="Arial"/>
                <w:b/>
                <w:sz w:val="18"/>
                <w:szCs w:val="18"/>
              </w:rPr>
              <w:t>;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br/>
              <w:t>Wiktorowo, Goski-Wąsosze, Krajewo-Wierciochy, Ostrowe-Stańczyki, Ostrowe-Dyle, Ostrowe-Kokacze, Ostrowe-Kopcie, Ostrowe-Przedbory, Piastowo, Borowe-Gryki, Borowe-Chrzczany, Łoje, Zbrochy, Marianowo, Czaplice-Bąki, Czaplice-Kurki, Czaplice-Miłki, Romany-Sędzięta, Romany-Karcze, Romany-Janki, Romany-Zajki, Chmielonek, Krajewo Wielkie, Krajewo-Darmopychy, Krajewo-Kłódki, Romany-Zalesie, Masiak, Chmieleń Wielki, Cichowo, Ożumiech.</w:t>
            </w:r>
          </w:p>
        </w:tc>
        <w:tc>
          <w:tcPr>
            <w:tcW w:w="2077" w:type="dxa"/>
            <w:vAlign w:val="center"/>
          </w:tcPr>
          <w:p w:rsidR="002F3A14" w:rsidRPr="0053692B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3692B">
              <w:rPr>
                <w:rFonts w:ascii="Arial" w:hAnsi="Arial" w:cs="Arial"/>
                <w:b/>
                <w:sz w:val="18"/>
                <w:szCs w:val="18"/>
              </w:rPr>
              <w:t>Urząd Gminy Krzynowłoga Mała</w:t>
            </w:r>
          </w:p>
        </w:tc>
      </w:tr>
      <w:tr w:rsidR="002F3A14" w:rsidRPr="00766926" w:rsidTr="0053692B">
        <w:tc>
          <w:tcPr>
            <w:tcW w:w="1008" w:type="dxa"/>
            <w:vAlign w:val="center"/>
          </w:tcPr>
          <w:p w:rsidR="002F3A14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08" w:type="dxa"/>
          </w:tcPr>
          <w:p w:rsidR="002F3A14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F3A14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 w:rsidRPr="00766926"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Plewnik, Grządki, Świniary</w:t>
            </w:r>
          </w:p>
          <w:p w:rsidR="002F3A14" w:rsidRPr="00766926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2F3A14" w:rsidRDefault="005A1608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Świetlica wiejska</w:t>
            </w:r>
          </w:p>
          <w:p w:rsidR="002F3A14" w:rsidRPr="0053692B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 Świniarach</w:t>
            </w:r>
          </w:p>
        </w:tc>
      </w:tr>
      <w:tr w:rsidR="002F3A14" w:rsidRPr="00766926" w:rsidTr="0053692B">
        <w:tc>
          <w:tcPr>
            <w:tcW w:w="10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308" w:type="dxa"/>
          </w:tcPr>
          <w:p w:rsidR="002F3A14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F3A14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Ulatowo-Adamy, Ulatowo-Niwka, Ulatowo-Zalesie, Ulatowo-Rumunek, Ulatowo-Janowięta, Zalesie-Golanki,  Zalesie Świniarskie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Skierkowizna, Ulatowo-Gać, Ulatowo-Borzuchy, Ulatowo-Czerniaki, Ulatowo-Żyły.</w:t>
            </w:r>
          </w:p>
          <w:p w:rsidR="002F3A14" w:rsidRPr="00766926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2F3A14" w:rsidRPr="0053692B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Szkoła Podstawowa w Ulatowie-Adamach</w:t>
            </w:r>
          </w:p>
        </w:tc>
      </w:tr>
      <w:tr w:rsidR="002F3A14" w:rsidRPr="00766926" w:rsidTr="0053692B">
        <w:tc>
          <w:tcPr>
            <w:tcW w:w="10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7308" w:type="dxa"/>
            <w:vAlign w:val="center"/>
          </w:tcPr>
          <w:p w:rsidR="002F3A14" w:rsidRPr="00766926" w:rsidRDefault="002F3A14" w:rsidP="00410B0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Bystre-Chrzany, Bystre-Kurzyny, Czarzaste-Błotki, Krajewo-Cepki, Gadomiec-Jędryki, Gadomiec-Jebieńki, Gadomiec-Wyraki, Gadomiec-Trojany, Grabowo-Rżańce, Grabowo-Grądy, Grabowo-Padaki, Grabowo-Skorupki, Grabowo-Zawady, Ślubowo, Wykno Borowe, Kawieczyno.</w:t>
            </w:r>
          </w:p>
        </w:tc>
        <w:tc>
          <w:tcPr>
            <w:tcW w:w="2077" w:type="dxa"/>
            <w:vAlign w:val="center"/>
          </w:tcPr>
          <w:p w:rsidR="002F3A14" w:rsidRPr="0053692B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Budynek byłej Szkoły Podstawowej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w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Grabowie-Rżańcach</w:t>
            </w:r>
          </w:p>
        </w:tc>
      </w:tr>
      <w:tr w:rsidR="002F3A14" w:rsidRPr="00766926" w:rsidTr="0053692B">
        <w:tc>
          <w:tcPr>
            <w:tcW w:w="10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08" w:type="dxa"/>
          </w:tcPr>
          <w:p w:rsidR="002F3A14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Rudno-Kosiły, Rudno Jeziorowe, Rudno Kmiece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2F3A14" w:rsidRPr="00766926" w:rsidRDefault="002F3A14" w:rsidP="00766926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77" w:type="dxa"/>
            <w:vAlign w:val="center"/>
          </w:tcPr>
          <w:p w:rsidR="002F3A14" w:rsidRPr="0053692B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Budynek byłej Szkoły Podstawowej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 xml:space="preserve">w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Rudnie Jeziorowym</w:t>
            </w:r>
          </w:p>
        </w:tc>
      </w:tr>
      <w:tr w:rsidR="002F3A14" w:rsidRPr="00766926" w:rsidTr="0053692B">
        <w:tc>
          <w:tcPr>
            <w:tcW w:w="10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7308" w:type="dxa"/>
          </w:tcPr>
          <w:p w:rsidR="002F3A14" w:rsidRPr="00766926" w:rsidRDefault="002F3A14" w:rsidP="007669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sz w:val="18"/>
                <w:szCs w:val="18"/>
              </w:rPr>
              <w:t>miejscowości: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Romany-Fuszki, Romany-Sebory, Romany Górskie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Łanięta, Morawy Wielkie, Morawy-Śliwki, Romany-Janowięta.</w:t>
            </w:r>
          </w:p>
        </w:tc>
        <w:tc>
          <w:tcPr>
            <w:tcW w:w="2077" w:type="dxa"/>
            <w:vAlign w:val="center"/>
          </w:tcPr>
          <w:p w:rsidR="002F3A14" w:rsidRPr="0053692B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Szkoła Podstawowa w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Romanach-Seborach</w:t>
            </w:r>
          </w:p>
        </w:tc>
      </w:tr>
      <w:tr w:rsidR="002F3A14" w:rsidRPr="00766926" w:rsidTr="0053692B">
        <w:tc>
          <w:tcPr>
            <w:tcW w:w="1008" w:type="dxa"/>
            <w:vAlign w:val="center"/>
          </w:tcPr>
          <w:p w:rsidR="002F3A14" w:rsidRPr="00766926" w:rsidRDefault="002F3A14" w:rsidP="0076692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6926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7308" w:type="dxa"/>
          </w:tcPr>
          <w:p w:rsidR="002F3A14" w:rsidRPr="00766926" w:rsidRDefault="002F3A14" w:rsidP="007669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766926">
              <w:rPr>
                <w:rFonts w:ascii="Arial" w:hAnsi="Arial" w:cs="Arial"/>
                <w:sz w:val="18"/>
                <w:szCs w:val="18"/>
              </w:rPr>
              <w:t xml:space="preserve">miejscowość: </w:t>
            </w:r>
            <w:r w:rsidRPr="00766926">
              <w:rPr>
                <w:rFonts w:ascii="Arial" w:hAnsi="Arial" w:cs="Arial"/>
                <w:b/>
                <w:sz w:val="18"/>
                <w:szCs w:val="18"/>
              </w:rPr>
              <w:t>Kaki-Mroczki</w:t>
            </w:r>
          </w:p>
        </w:tc>
        <w:tc>
          <w:tcPr>
            <w:tcW w:w="2077" w:type="dxa"/>
            <w:vAlign w:val="center"/>
          </w:tcPr>
          <w:p w:rsidR="002F3A14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Świetlica wiejska</w:t>
            </w:r>
          </w:p>
          <w:p w:rsidR="002F3A14" w:rsidRPr="0053692B" w:rsidRDefault="002F3A14" w:rsidP="0053692B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 budynku OSP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  <w:t>w Kakach-Mroczkach</w:t>
            </w:r>
          </w:p>
        </w:tc>
      </w:tr>
    </w:tbl>
    <w:p w:rsidR="002F3A14" w:rsidRPr="00766926" w:rsidRDefault="002F3A14" w:rsidP="00D4172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3A14" w:rsidRPr="00766926" w:rsidRDefault="002F3A14" w:rsidP="00D41724">
      <w:pPr>
        <w:rPr>
          <w:rFonts w:ascii="Arial" w:hAnsi="Arial" w:cs="Arial"/>
          <w:sz w:val="20"/>
          <w:szCs w:val="20"/>
        </w:rPr>
      </w:pPr>
    </w:p>
    <w:p w:rsidR="002F3A14" w:rsidRPr="00766926" w:rsidRDefault="002F3A14">
      <w:pPr>
        <w:rPr>
          <w:rFonts w:ascii="Arial" w:hAnsi="Arial" w:cs="Arial"/>
          <w:sz w:val="20"/>
          <w:szCs w:val="20"/>
        </w:rPr>
      </w:pPr>
    </w:p>
    <w:sectPr w:rsidR="002F3A14" w:rsidRPr="00766926" w:rsidSect="005F1CC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718" w:rsidRDefault="00EC2718" w:rsidP="005F1CCA">
      <w:pPr>
        <w:spacing w:after="0" w:line="240" w:lineRule="auto"/>
      </w:pPr>
      <w:r>
        <w:separator/>
      </w:r>
    </w:p>
  </w:endnote>
  <w:endnote w:type="continuationSeparator" w:id="0">
    <w:p w:rsidR="00EC2718" w:rsidRDefault="00EC2718" w:rsidP="005F1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718" w:rsidRDefault="00EC2718" w:rsidP="005F1CCA">
      <w:pPr>
        <w:spacing w:after="0" w:line="240" w:lineRule="auto"/>
      </w:pPr>
      <w:r>
        <w:separator/>
      </w:r>
    </w:p>
  </w:footnote>
  <w:footnote w:type="continuationSeparator" w:id="0">
    <w:p w:rsidR="00EC2718" w:rsidRDefault="00EC2718" w:rsidP="005F1C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CA"/>
    <w:rsid w:val="00041828"/>
    <w:rsid w:val="001B66FA"/>
    <w:rsid w:val="00213BD4"/>
    <w:rsid w:val="00225562"/>
    <w:rsid w:val="00257017"/>
    <w:rsid w:val="00293976"/>
    <w:rsid w:val="002E18E4"/>
    <w:rsid w:val="002F3A14"/>
    <w:rsid w:val="002F65FE"/>
    <w:rsid w:val="00315D81"/>
    <w:rsid w:val="0033416A"/>
    <w:rsid w:val="003B7601"/>
    <w:rsid w:val="003D4A0E"/>
    <w:rsid w:val="003F3891"/>
    <w:rsid w:val="00410B0D"/>
    <w:rsid w:val="00417B99"/>
    <w:rsid w:val="004640E7"/>
    <w:rsid w:val="004A6D78"/>
    <w:rsid w:val="004E035B"/>
    <w:rsid w:val="004F750C"/>
    <w:rsid w:val="00503E83"/>
    <w:rsid w:val="0053692B"/>
    <w:rsid w:val="00563A41"/>
    <w:rsid w:val="005A1608"/>
    <w:rsid w:val="005C2F42"/>
    <w:rsid w:val="005F1CCA"/>
    <w:rsid w:val="00621D5C"/>
    <w:rsid w:val="00643AE3"/>
    <w:rsid w:val="006530AB"/>
    <w:rsid w:val="00675999"/>
    <w:rsid w:val="006A2095"/>
    <w:rsid w:val="006C2013"/>
    <w:rsid w:val="00711BBE"/>
    <w:rsid w:val="00731189"/>
    <w:rsid w:val="00735964"/>
    <w:rsid w:val="00766926"/>
    <w:rsid w:val="00776D2A"/>
    <w:rsid w:val="007911C0"/>
    <w:rsid w:val="007A1DC2"/>
    <w:rsid w:val="008629AD"/>
    <w:rsid w:val="00895757"/>
    <w:rsid w:val="008E313E"/>
    <w:rsid w:val="008E621D"/>
    <w:rsid w:val="0090328F"/>
    <w:rsid w:val="00903511"/>
    <w:rsid w:val="009214D1"/>
    <w:rsid w:val="009276A6"/>
    <w:rsid w:val="009C7666"/>
    <w:rsid w:val="00A65959"/>
    <w:rsid w:val="00AA0FFF"/>
    <w:rsid w:val="00AF5801"/>
    <w:rsid w:val="00B86675"/>
    <w:rsid w:val="00B97E1C"/>
    <w:rsid w:val="00BA1279"/>
    <w:rsid w:val="00BA2D71"/>
    <w:rsid w:val="00C074D4"/>
    <w:rsid w:val="00C17B51"/>
    <w:rsid w:val="00CC28A6"/>
    <w:rsid w:val="00D05E3C"/>
    <w:rsid w:val="00D323AA"/>
    <w:rsid w:val="00D37015"/>
    <w:rsid w:val="00D41724"/>
    <w:rsid w:val="00D62152"/>
    <w:rsid w:val="00E02522"/>
    <w:rsid w:val="00E25303"/>
    <w:rsid w:val="00E5075C"/>
    <w:rsid w:val="00E770BE"/>
    <w:rsid w:val="00E93A35"/>
    <w:rsid w:val="00EC2718"/>
    <w:rsid w:val="00EE1B31"/>
    <w:rsid w:val="00FC28F2"/>
    <w:rsid w:val="00FF6F9C"/>
    <w:rsid w:val="00FF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300E378-054E-4894-8962-90FEBC6B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1CCA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rsid w:val="005F1C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5F1CCA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5F1CCA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D4172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F5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80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555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……/2012</vt:lpstr>
    </vt:vector>
  </TitlesOfParts>
  <Company/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……/2012</dc:title>
  <dc:subject/>
  <dc:creator>urszula</dc:creator>
  <cp:keywords/>
  <dc:description/>
  <cp:lastModifiedBy>Winnicka Agnieszka</cp:lastModifiedBy>
  <cp:revision>11</cp:revision>
  <cp:lastPrinted>2018-04-03T09:26:00Z</cp:lastPrinted>
  <dcterms:created xsi:type="dcterms:W3CDTF">2018-03-05T11:59:00Z</dcterms:created>
  <dcterms:modified xsi:type="dcterms:W3CDTF">2018-04-06T08:50:00Z</dcterms:modified>
</cp:coreProperties>
</file>