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3CDF" w:rsidRDefault="00383CDF" w:rsidP="00383CDF">
      <w:pPr>
        <w:pStyle w:val="Standard"/>
        <w:spacing w:line="360" w:lineRule="auto"/>
        <w:jc w:val="center"/>
        <w:rPr>
          <w:rFonts w:ascii="Calibri" w:hAnsi="Calibri" w:cs="Calibri"/>
        </w:rPr>
      </w:pPr>
      <w:r>
        <w:rPr>
          <w:rFonts w:ascii="Calibri" w:eastAsia="Times New Roman" w:hAnsi="Calibri" w:cs="Calibri"/>
          <w:b/>
        </w:rPr>
        <w:t>Protokół</w:t>
      </w:r>
    </w:p>
    <w:p w:rsidR="00383CDF" w:rsidRDefault="00383CDF" w:rsidP="00383CDF">
      <w:pPr>
        <w:pStyle w:val="Standard"/>
        <w:spacing w:line="360" w:lineRule="auto"/>
        <w:jc w:val="center"/>
        <w:rPr>
          <w:rFonts w:ascii="Calibri" w:hAnsi="Calibri" w:cs="Calibri"/>
        </w:rPr>
      </w:pPr>
      <w:r>
        <w:rPr>
          <w:rFonts w:ascii="Calibri" w:eastAsia="Times New Roman" w:hAnsi="Calibri" w:cs="Calibri"/>
          <w:b/>
        </w:rPr>
        <w:t>z obrad XIII Zwyczajnej Sesji Rady Gminy w Krzynowłodze Małej</w:t>
      </w:r>
    </w:p>
    <w:p w:rsidR="00383CDF" w:rsidRDefault="00383CDF" w:rsidP="00383CDF">
      <w:pPr>
        <w:pStyle w:val="Standard"/>
        <w:spacing w:line="360" w:lineRule="auto"/>
        <w:jc w:val="center"/>
        <w:rPr>
          <w:rFonts w:ascii="Calibri" w:hAnsi="Calibri" w:cs="Calibri"/>
        </w:rPr>
      </w:pPr>
      <w:r>
        <w:rPr>
          <w:rFonts w:ascii="Calibri" w:eastAsia="Times New Roman" w:hAnsi="Calibri" w:cs="Calibri"/>
          <w:b/>
        </w:rPr>
        <w:t>z dnia 30 sierpnia 2019 roku</w:t>
      </w:r>
    </w:p>
    <w:p w:rsidR="00383CDF" w:rsidRDefault="00383CDF" w:rsidP="00383CDF">
      <w:pPr>
        <w:pStyle w:val="Standard"/>
        <w:spacing w:line="360" w:lineRule="auto"/>
        <w:rPr>
          <w:rFonts w:ascii="Calibri" w:hAnsi="Calibri" w:cs="Calibri"/>
        </w:rPr>
      </w:pPr>
    </w:p>
    <w:p w:rsidR="00383CDF" w:rsidRDefault="00383CDF" w:rsidP="00383CDF">
      <w:pPr>
        <w:pStyle w:val="Standard"/>
        <w:spacing w:line="360" w:lineRule="auto"/>
        <w:rPr>
          <w:rFonts w:ascii="Calibri" w:hAnsi="Calibri" w:cs="Calibri"/>
        </w:rPr>
      </w:pPr>
      <w:r>
        <w:rPr>
          <w:rFonts w:ascii="Calibri" w:eastAsia="Times New Roman" w:hAnsi="Calibri" w:cs="Calibri"/>
        </w:rPr>
        <w:t>Obecni radni wg załączonej listy obecności.</w:t>
      </w:r>
    </w:p>
    <w:p w:rsidR="00383CDF" w:rsidRDefault="00383CDF" w:rsidP="00383CDF">
      <w:pPr>
        <w:pStyle w:val="Standard"/>
        <w:spacing w:line="360" w:lineRule="auto"/>
        <w:jc w:val="both"/>
        <w:rPr>
          <w:rFonts w:ascii="Calibri" w:hAnsi="Calibri" w:cs="Calibri"/>
        </w:rPr>
      </w:pPr>
      <w:r>
        <w:rPr>
          <w:rFonts w:ascii="Calibri" w:eastAsia="Times New Roman" w:hAnsi="Calibri" w:cs="Calibri"/>
        </w:rPr>
        <w:t xml:space="preserve">    W posiedzeniu udział wzięli także: </w:t>
      </w:r>
      <w:r>
        <w:rPr>
          <w:rFonts w:ascii="Calibri" w:eastAsia="Times New Roman" w:hAnsi="Calibri" w:cs="Calibri"/>
          <w:b/>
        </w:rPr>
        <w:t xml:space="preserve">Wójt Gminy Pan Jerzy </w:t>
      </w:r>
      <w:proofErr w:type="spellStart"/>
      <w:r>
        <w:rPr>
          <w:rFonts w:ascii="Calibri" w:eastAsia="Times New Roman" w:hAnsi="Calibri" w:cs="Calibri"/>
          <w:b/>
        </w:rPr>
        <w:t>Humięcki</w:t>
      </w:r>
      <w:proofErr w:type="spellEnd"/>
      <w:r>
        <w:rPr>
          <w:rFonts w:ascii="Calibri" w:hAnsi="Calibri" w:cs="Calibri"/>
          <w:b/>
        </w:rPr>
        <w:t xml:space="preserve">, Radca Prawny Pan Andrzej </w:t>
      </w:r>
      <w:proofErr w:type="spellStart"/>
      <w:r>
        <w:rPr>
          <w:rFonts w:ascii="Calibri" w:hAnsi="Calibri" w:cs="Calibri"/>
          <w:b/>
        </w:rPr>
        <w:t>Dziemaszkiewicz</w:t>
      </w:r>
      <w:proofErr w:type="spellEnd"/>
      <w:r>
        <w:rPr>
          <w:rFonts w:ascii="Calibri" w:hAnsi="Calibri" w:cs="Calibri"/>
          <w:b/>
        </w:rPr>
        <w:t>, Sekretarz Gminy Anna Leśnik, Skarbnik Gminy Marzena Zając.</w:t>
      </w:r>
    </w:p>
    <w:p w:rsidR="00383CDF" w:rsidRDefault="00383CDF" w:rsidP="00383CDF">
      <w:pPr>
        <w:pStyle w:val="Standard"/>
        <w:spacing w:line="360" w:lineRule="auto"/>
        <w:rPr>
          <w:rFonts w:ascii="Calibri" w:hAnsi="Calibri" w:cs="Calibri"/>
        </w:rPr>
      </w:pPr>
    </w:p>
    <w:p w:rsidR="00383CDF" w:rsidRDefault="00383CDF" w:rsidP="00383CDF">
      <w:pPr>
        <w:spacing w:line="360" w:lineRule="auto"/>
        <w:jc w:val="both"/>
        <w:textAlignment w:val="baseline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Obrady rozpoczęto o godzinie 11.00</w:t>
      </w:r>
    </w:p>
    <w:p w:rsidR="00383CDF" w:rsidRDefault="00383CDF" w:rsidP="00383CDF">
      <w:pPr>
        <w:spacing w:line="360" w:lineRule="auto"/>
        <w:jc w:val="both"/>
        <w:textAlignment w:val="baseline"/>
        <w:rPr>
          <w:rFonts w:asciiTheme="minorHAnsi" w:hAnsiTheme="minorHAnsi" w:cs="Calibri"/>
          <w:sz w:val="24"/>
          <w:szCs w:val="24"/>
        </w:rPr>
      </w:pPr>
      <w:r>
        <w:rPr>
          <w:rFonts w:asciiTheme="minorHAnsi" w:hAnsiTheme="minorHAnsi" w:cs="Calibri"/>
          <w:sz w:val="24"/>
          <w:szCs w:val="24"/>
        </w:rPr>
        <w:t>Porządek obrad:</w:t>
      </w:r>
    </w:p>
    <w:p w:rsidR="00383CDF" w:rsidRDefault="00383CDF" w:rsidP="00383CDF">
      <w:pPr>
        <w:pStyle w:val="Standard"/>
        <w:spacing w:line="360" w:lineRule="auto"/>
        <w:jc w:val="both"/>
        <w:rPr>
          <w:rFonts w:asciiTheme="minorHAnsi" w:eastAsiaTheme="minorHAnsi" w:hAnsiTheme="minorHAnsi" w:cs="DejaVuSerifCondensed"/>
          <w:kern w:val="0"/>
          <w:lang w:eastAsia="en-US" w:bidi="ar-SA"/>
        </w:rPr>
      </w:pPr>
      <w:r>
        <w:rPr>
          <w:rFonts w:asciiTheme="minorHAnsi" w:eastAsiaTheme="minorHAnsi" w:hAnsiTheme="minorHAnsi" w:cs="DejaVuSerifCondensed"/>
          <w:kern w:val="0"/>
          <w:lang w:eastAsia="en-US" w:bidi="ar-SA"/>
        </w:rPr>
        <w:t>1. Otwarcie XIII Zwyczajnej Sesji Rady Gminy w Krzynowłodze Małej oraz stwierdzenie</w:t>
      </w:r>
    </w:p>
    <w:p w:rsidR="00383CDF" w:rsidRDefault="00383CDF" w:rsidP="00383CDF">
      <w:pPr>
        <w:pStyle w:val="Standard"/>
        <w:spacing w:line="360" w:lineRule="auto"/>
        <w:jc w:val="both"/>
        <w:rPr>
          <w:rFonts w:asciiTheme="minorHAnsi" w:eastAsiaTheme="minorHAnsi" w:hAnsiTheme="minorHAnsi" w:cs="DejaVuSerifCondensed"/>
          <w:kern w:val="0"/>
          <w:lang w:eastAsia="en-US" w:bidi="ar-SA"/>
        </w:rPr>
      </w:pPr>
      <w:r>
        <w:rPr>
          <w:rFonts w:asciiTheme="minorHAnsi" w:eastAsiaTheme="minorHAnsi" w:hAnsiTheme="minorHAnsi" w:cs="DejaVuSerifCondensed"/>
          <w:kern w:val="0"/>
          <w:lang w:eastAsia="en-US" w:bidi="ar-SA"/>
        </w:rPr>
        <w:t>prawomocności obrad.</w:t>
      </w:r>
    </w:p>
    <w:p w:rsidR="00383CDF" w:rsidRDefault="00383CDF" w:rsidP="00383CDF">
      <w:pPr>
        <w:pStyle w:val="Standard"/>
        <w:spacing w:line="360" w:lineRule="auto"/>
        <w:jc w:val="both"/>
        <w:rPr>
          <w:rFonts w:asciiTheme="minorHAnsi" w:eastAsiaTheme="minorHAnsi" w:hAnsiTheme="minorHAnsi" w:cs="DejaVuSerifCondensed"/>
          <w:kern w:val="0"/>
          <w:lang w:eastAsia="en-US" w:bidi="ar-SA"/>
        </w:rPr>
      </w:pPr>
      <w:r>
        <w:rPr>
          <w:rFonts w:asciiTheme="minorHAnsi" w:eastAsiaTheme="minorHAnsi" w:hAnsiTheme="minorHAnsi" w:cs="DejaVuSerifCondensed"/>
          <w:kern w:val="0"/>
          <w:lang w:eastAsia="en-US" w:bidi="ar-SA"/>
        </w:rPr>
        <w:t>2. Przyjęcie porządku obrad.</w:t>
      </w:r>
    </w:p>
    <w:p w:rsidR="00383CDF" w:rsidRDefault="00383CDF" w:rsidP="00383CDF">
      <w:pPr>
        <w:pStyle w:val="Standard"/>
        <w:spacing w:line="360" w:lineRule="auto"/>
        <w:jc w:val="both"/>
        <w:rPr>
          <w:rFonts w:asciiTheme="minorHAnsi" w:eastAsiaTheme="minorHAnsi" w:hAnsiTheme="minorHAnsi" w:cs="DejaVuSerifCondensed"/>
          <w:kern w:val="0"/>
          <w:lang w:eastAsia="en-US" w:bidi="ar-SA"/>
        </w:rPr>
      </w:pPr>
      <w:r>
        <w:rPr>
          <w:rFonts w:asciiTheme="minorHAnsi" w:eastAsiaTheme="minorHAnsi" w:hAnsiTheme="minorHAnsi" w:cs="DejaVuSerifCondensed"/>
          <w:kern w:val="0"/>
          <w:lang w:eastAsia="en-US" w:bidi="ar-SA"/>
        </w:rPr>
        <w:t>3. Przyjęcie protokołu z poprzedniej sesji.</w:t>
      </w:r>
    </w:p>
    <w:p w:rsidR="00383CDF" w:rsidRDefault="00383CDF" w:rsidP="00383CDF">
      <w:pPr>
        <w:pStyle w:val="Standard"/>
        <w:spacing w:line="360" w:lineRule="auto"/>
        <w:jc w:val="both"/>
        <w:rPr>
          <w:rFonts w:asciiTheme="minorHAnsi" w:eastAsiaTheme="minorHAnsi" w:hAnsiTheme="minorHAnsi" w:cs="DejaVuSerifCondensed"/>
          <w:kern w:val="0"/>
          <w:lang w:eastAsia="en-US" w:bidi="ar-SA"/>
        </w:rPr>
      </w:pPr>
      <w:r>
        <w:rPr>
          <w:rFonts w:asciiTheme="minorHAnsi" w:eastAsiaTheme="minorHAnsi" w:hAnsiTheme="minorHAnsi" w:cs="DejaVuSerifCondensed"/>
          <w:kern w:val="0"/>
          <w:lang w:eastAsia="en-US" w:bidi="ar-SA"/>
        </w:rPr>
        <w:t>4. Podjęcie uchwały w sprawie zmiany Wieloletniej Prognozy Finansowej Gminy Krzynowłoga</w:t>
      </w:r>
    </w:p>
    <w:p w:rsidR="00383CDF" w:rsidRDefault="00383CDF" w:rsidP="00383CDF">
      <w:pPr>
        <w:pStyle w:val="Standard"/>
        <w:spacing w:line="360" w:lineRule="auto"/>
        <w:jc w:val="both"/>
        <w:rPr>
          <w:rFonts w:asciiTheme="minorHAnsi" w:eastAsiaTheme="minorHAnsi" w:hAnsiTheme="minorHAnsi" w:cs="DejaVuSerifCondensed"/>
          <w:kern w:val="0"/>
          <w:lang w:eastAsia="en-US" w:bidi="ar-SA"/>
        </w:rPr>
      </w:pPr>
      <w:r>
        <w:rPr>
          <w:rFonts w:asciiTheme="minorHAnsi" w:eastAsiaTheme="minorHAnsi" w:hAnsiTheme="minorHAnsi" w:cs="DejaVuSerifCondensed"/>
          <w:kern w:val="0"/>
          <w:lang w:eastAsia="en-US" w:bidi="ar-SA"/>
        </w:rPr>
        <w:t>Mała na lata 2019 -2033.</w:t>
      </w:r>
    </w:p>
    <w:p w:rsidR="00383CDF" w:rsidRDefault="00383CDF" w:rsidP="00383CDF">
      <w:pPr>
        <w:pStyle w:val="Standard"/>
        <w:spacing w:line="360" w:lineRule="auto"/>
        <w:jc w:val="both"/>
        <w:rPr>
          <w:rFonts w:asciiTheme="minorHAnsi" w:eastAsiaTheme="minorHAnsi" w:hAnsiTheme="minorHAnsi" w:cs="DejaVuSerifCondensed"/>
          <w:kern w:val="0"/>
          <w:lang w:eastAsia="en-US" w:bidi="ar-SA"/>
        </w:rPr>
      </w:pPr>
      <w:r>
        <w:rPr>
          <w:rFonts w:asciiTheme="minorHAnsi" w:eastAsiaTheme="minorHAnsi" w:hAnsiTheme="minorHAnsi" w:cs="DejaVuSerifCondensed"/>
          <w:kern w:val="0"/>
          <w:lang w:eastAsia="en-US" w:bidi="ar-SA"/>
        </w:rPr>
        <w:t>5. Podjęcie uchwały w sprawie zmiany uchwały budżetowej Gminy Krzynowłoga Mała na rok</w:t>
      </w:r>
    </w:p>
    <w:p w:rsidR="00383CDF" w:rsidRDefault="00383CDF" w:rsidP="00383CDF">
      <w:pPr>
        <w:pStyle w:val="Standard"/>
        <w:spacing w:line="360" w:lineRule="auto"/>
        <w:jc w:val="both"/>
        <w:rPr>
          <w:rFonts w:asciiTheme="minorHAnsi" w:eastAsiaTheme="minorHAnsi" w:hAnsiTheme="minorHAnsi" w:cs="DejaVuSerifCondensed"/>
          <w:kern w:val="0"/>
          <w:lang w:eastAsia="en-US" w:bidi="ar-SA"/>
        </w:rPr>
      </w:pPr>
      <w:r>
        <w:rPr>
          <w:rFonts w:asciiTheme="minorHAnsi" w:eastAsiaTheme="minorHAnsi" w:hAnsiTheme="minorHAnsi" w:cs="DejaVuSerifCondensed"/>
          <w:kern w:val="0"/>
          <w:lang w:eastAsia="en-US" w:bidi="ar-SA"/>
        </w:rPr>
        <w:t>2019.</w:t>
      </w:r>
    </w:p>
    <w:p w:rsidR="00383CDF" w:rsidRDefault="00383CDF" w:rsidP="00383CDF">
      <w:pPr>
        <w:pStyle w:val="Standard"/>
        <w:spacing w:line="360" w:lineRule="auto"/>
        <w:jc w:val="both"/>
        <w:rPr>
          <w:rFonts w:asciiTheme="minorHAnsi" w:eastAsiaTheme="minorHAnsi" w:hAnsiTheme="minorHAnsi" w:cs="DejaVuSerifCondensed"/>
          <w:kern w:val="0"/>
          <w:lang w:eastAsia="en-US" w:bidi="ar-SA"/>
        </w:rPr>
      </w:pPr>
      <w:r>
        <w:rPr>
          <w:rFonts w:asciiTheme="minorHAnsi" w:eastAsiaTheme="minorHAnsi" w:hAnsiTheme="minorHAnsi" w:cs="DejaVuSerifCondensed"/>
          <w:kern w:val="0"/>
          <w:lang w:eastAsia="en-US" w:bidi="ar-SA"/>
        </w:rPr>
        <w:t xml:space="preserve">6. Podjęcie uchwały w sprawie wyrażenia zgody na ustanowienie odpłatnej służebności </w:t>
      </w:r>
      <w:proofErr w:type="spellStart"/>
      <w:r>
        <w:rPr>
          <w:rFonts w:asciiTheme="minorHAnsi" w:eastAsiaTheme="minorHAnsi" w:hAnsiTheme="minorHAnsi" w:cs="DejaVuSerifCondensed"/>
          <w:kern w:val="0"/>
          <w:lang w:eastAsia="en-US" w:bidi="ar-SA"/>
        </w:rPr>
        <w:t>przesyłu</w:t>
      </w:r>
      <w:proofErr w:type="spellEnd"/>
      <w:r>
        <w:rPr>
          <w:rFonts w:asciiTheme="minorHAnsi" w:eastAsiaTheme="minorHAnsi" w:hAnsiTheme="minorHAnsi" w:cs="DejaVuSerifCondensed"/>
          <w:kern w:val="0"/>
          <w:lang w:eastAsia="en-US" w:bidi="ar-SA"/>
        </w:rPr>
        <w:t xml:space="preserve"> na rzecz PGE Dystrybucja S.A. z siedzibą w Lublinie.</w:t>
      </w:r>
    </w:p>
    <w:p w:rsidR="00383CDF" w:rsidRDefault="00383CDF" w:rsidP="00383CDF">
      <w:pPr>
        <w:pStyle w:val="Standard"/>
        <w:spacing w:line="360" w:lineRule="auto"/>
        <w:jc w:val="both"/>
        <w:rPr>
          <w:rFonts w:asciiTheme="minorHAnsi" w:eastAsiaTheme="minorHAnsi" w:hAnsiTheme="minorHAnsi" w:cs="DejaVuSerifCondensed"/>
          <w:kern w:val="0"/>
          <w:lang w:eastAsia="en-US" w:bidi="ar-SA"/>
        </w:rPr>
      </w:pPr>
      <w:r>
        <w:rPr>
          <w:rFonts w:asciiTheme="minorHAnsi" w:eastAsiaTheme="minorHAnsi" w:hAnsiTheme="minorHAnsi" w:cs="DejaVuSerifCondensed"/>
          <w:kern w:val="0"/>
          <w:lang w:eastAsia="en-US" w:bidi="ar-SA"/>
        </w:rPr>
        <w:t>7. Podjęcie uchwały zmieniającej uchwałę w sprawie regulaminu wynagradzania nauczycieli w</w:t>
      </w:r>
    </w:p>
    <w:p w:rsidR="00383CDF" w:rsidRDefault="00383CDF" w:rsidP="00383CDF">
      <w:pPr>
        <w:pStyle w:val="Standard"/>
        <w:spacing w:line="360" w:lineRule="auto"/>
        <w:jc w:val="both"/>
        <w:rPr>
          <w:rFonts w:asciiTheme="minorHAnsi" w:eastAsiaTheme="minorHAnsi" w:hAnsiTheme="minorHAnsi" w:cs="DejaVuSerifCondensed"/>
          <w:kern w:val="0"/>
          <w:lang w:eastAsia="en-US" w:bidi="ar-SA"/>
        </w:rPr>
      </w:pPr>
      <w:r>
        <w:rPr>
          <w:rFonts w:asciiTheme="minorHAnsi" w:eastAsiaTheme="minorHAnsi" w:hAnsiTheme="minorHAnsi" w:cs="DejaVuSerifCondensed"/>
          <w:kern w:val="0"/>
          <w:lang w:eastAsia="en-US" w:bidi="ar-SA"/>
        </w:rPr>
        <w:t>publicznych szkołach prowadzonych przez Gminę Krzynowłoga Mała.</w:t>
      </w:r>
    </w:p>
    <w:p w:rsidR="00383CDF" w:rsidRDefault="00383CDF" w:rsidP="00383CDF">
      <w:pPr>
        <w:pStyle w:val="Standard"/>
        <w:spacing w:line="360" w:lineRule="auto"/>
        <w:jc w:val="both"/>
        <w:rPr>
          <w:rFonts w:asciiTheme="minorHAnsi" w:eastAsiaTheme="minorHAnsi" w:hAnsiTheme="minorHAnsi" w:cs="DejaVuSerifCondensed"/>
          <w:kern w:val="0"/>
          <w:lang w:eastAsia="en-US" w:bidi="ar-SA"/>
        </w:rPr>
      </w:pPr>
      <w:r>
        <w:rPr>
          <w:rFonts w:asciiTheme="minorHAnsi" w:eastAsiaTheme="minorHAnsi" w:hAnsiTheme="minorHAnsi" w:cs="DejaVuSerifCondensed"/>
          <w:kern w:val="0"/>
          <w:lang w:eastAsia="en-US" w:bidi="ar-SA"/>
        </w:rPr>
        <w:t>8. Sprawozdanie Wójta z prac w okresie międzysesyjnym oraz z wykonania uchwał.</w:t>
      </w:r>
    </w:p>
    <w:p w:rsidR="00383CDF" w:rsidRDefault="00383CDF" w:rsidP="00383CDF">
      <w:pPr>
        <w:pStyle w:val="Standard"/>
        <w:spacing w:line="360" w:lineRule="auto"/>
        <w:jc w:val="both"/>
        <w:rPr>
          <w:rFonts w:asciiTheme="minorHAnsi" w:eastAsiaTheme="minorHAnsi" w:hAnsiTheme="minorHAnsi" w:cs="DejaVuSerifCondensed"/>
          <w:kern w:val="0"/>
          <w:lang w:eastAsia="en-US" w:bidi="ar-SA"/>
        </w:rPr>
      </w:pPr>
      <w:r>
        <w:rPr>
          <w:rFonts w:asciiTheme="minorHAnsi" w:eastAsiaTheme="minorHAnsi" w:hAnsiTheme="minorHAnsi" w:cs="DejaVuSerifCondensed"/>
          <w:kern w:val="0"/>
          <w:lang w:eastAsia="en-US" w:bidi="ar-SA"/>
        </w:rPr>
        <w:t>9. Interpelacje i zapytania radnych.</w:t>
      </w:r>
    </w:p>
    <w:p w:rsidR="00383CDF" w:rsidRDefault="00383CDF" w:rsidP="00383CDF">
      <w:pPr>
        <w:pStyle w:val="Standard"/>
        <w:spacing w:line="360" w:lineRule="auto"/>
        <w:jc w:val="both"/>
        <w:rPr>
          <w:rFonts w:asciiTheme="minorHAnsi" w:eastAsiaTheme="minorHAnsi" w:hAnsiTheme="minorHAnsi" w:cs="DejaVuSerifCondensed"/>
          <w:kern w:val="0"/>
          <w:lang w:eastAsia="en-US" w:bidi="ar-SA"/>
        </w:rPr>
      </w:pPr>
      <w:r>
        <w:rPr>
          <w:rFonts w:asciiTheme="minorHAnsi" w:eastAsiaTheme="minorHAnsi" w:hAnsiTheme="minorHAnsi" w:cs="DejaVuSerifCondensed"/>
          <w:kern w:val="0"/>
          <w:lang w:eastAsia="en-US" w:bidi="ar-SA"/>
        </w:rPr>
        <w:t>10. Wolne wnioski.</w:t>
      </w:r>
    </w:p>
    <w:p w:rsidR="00383CDF" w:rsidRDefault="00383CDF" w:rsidP="00383CDF">
      <w:pPr>
        <w:pStyle w:val="Standard"/>
        <w:spacing w:line="360" w:lineRule="auto"/>
        <w:jc w:val="both"/>
        <w:rPr>
          <w:rFonts w:asciiTheme="minorHAnsi" w:eastAsiaTheme="minorHAnsi" w:hAnsiTheme="minorHAnsi" w:cs="DejaVuSerifCondensed"/>
          <w:kern w:val="0"/>
          <w:lang w:eastAsia="en-US" w:bidi="ar-SA"/>
        </w:rPr>
      </w:pPr>
      <w:r>
        <w:rPr>
          <w:rFonts w:asciiTheme="minorHAnsi" w:eastAsiaTheme="minorHAnsi" w:hAnsiTheme="minorHAnsi" w:cs="DejaVuSerifCondensed"/>
          <w:kern w:val="0"/>
          <w:lang w:eastAsia="en-US" w:bidi="ar-SA"/>
        </w:rPr>
        <w:t>11. Sprawy różne.</w:t>
      </w:r>
    </w:p>
    <w:p w:rsidR="00383CDF" w:rsidRDefault="00383CDF" w:rsidP="00383CDF">
      <w:pPr>
        <w:pStyle w:val="Standard"/>
        <w:spacing w:line="360" w:lineRule="auto"/>
        <w:rPr>
          <w:rFonts w:asciiTheme="minorHAnsi" w:eastAsiaTheme="minorHAnsi" w:hAnsiTheme="minorHAnsi" w:cs="DejaVuSerifCondensed"/>
          <w:kern w:val="0"/>
          <w:lang w:eastAsia="en-US" w:bidi="ar-SA"/>
        </w:rPr>
      </w:pPr>
      <w:r>
        <w:rPr>
          <w:rFonts w:asciiTheme="minorHAnsi" w:eastAsiaTheme="minorHAnsi" w:hAnsiTheme="minorHAnsi" w:cs="DejaVuSerifCondensed"/>
          <w:kern w:val="0"/>
          <w:lang w:eastAsia="en-US" w:bidi="ar-SA"/>
        </w:rPr>
        <w:t>12. Zamknięcie obrad.</w:t>
      </w:r>
    </w:p>
    <w:p w:rsidR="00383CDF" w:rsidRDefault="00383CDF" w:rsidP="00383CDF">
      <w:pPr>
        <w:pStyle w:val="Standard"/>
        <w:spacing w:line="360" w:lineRule="auto"/>
        <w:rPr>
          <w:rFonts w:asciiTheme="minorHAnsi" w:eastAsiaTheme="minorHAnsi" w:hAnsiTheme="minorHAnsi" w:cs="DejaVuSerifCondensed"/>
          <w:kern w:val="0"/>
          <w:lang w:eastAsia="en-US" w:bidi="ar-SA"/>
        </w:rPr>
      </w:pPr>
    </w:p>
    <w:p w:rsidR="00383CDF" w:rsidRDefault="00383CDF" w:rsidP="00383CDF">
      <w:pPr>
        <w:pStyle w:val="Standard"/>
        <w:spacing w:line="360" w:lineRule="auto"/>
        <w:rPr>
          <w:rFonts w:ascii="Calibri" w:hAnsi="Calibri" w:cs="Calibri"/>
        </w:rPr>
      </w:pPr>
      <w:r>
        <w:rPr>
          <w:rFonts w:ascii="Calibri" w:eastAsia="Times New Roman" w:hAnsi="Calibri" w:cs="Calibri"/>
          <w:b/>
        </w:rPr>
        <w:t>Ad. 1</w:t>
      </w:r>
    </w:p>
    <w:p w:rsidR="00383CDF" w:rsidRDefault="00383CDF" w:rsidP="00383CDF">
      <w:pPr>
        <w:pStyle w:val="Standard"/>
        <w:spacing w:line="360" w:lineRule="auto"/>
        <w:jc w:val="both"/>
        <w:rPr>
          <w:rFonts w:ascii="Calibri" w:hAnsi="Calibri" w:cs="Calibri"/>
        </w:rPr>
      </w:pPr>
      <w:r>
        <w:rPr>
          <w:rFonts w:ascii="Calibri" w:eastAsia="Times New Roman" w:hAnsi="Calibri" w:cs="Calibri"/>
          <w:b/>
          <w:bCs/>
          <w:u w:val="single"/>
        </w:rPr>
        <w:t xml:space="preserve">Przewodniczący Rady Gminy - Pan Bogdan Stryjewski – </w:t>
      </w:r>
    </w:p>
    <w:p w:rsidR="00383CDF" w:rsidRDefault="00383CDF" w:rsidP="00383CDF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dokonał otwarcia obrad XII zwyczajnej sesji Rady Gminy o godz. 11.00</w:t>
      </w:r>
    </w:p>
    <w:p w:rsidR="00383CDF" w:rsidRDefault="00383CDF" w:rsidP="00383CDF">
      <w:pPr>
        <w:pStyle w:val="Standard"/>
        <w:spacing w:line="360" w:lineRule="auto"/>
        <w:jc w:val="both"/>
        <w:rPr>
          <w:rFonts w:ascii="Calibri" w:hAnsi="Calibri" w:cs="Calibri"/>
        </w:rPr>
      </w:pPr>
      <w:r>
        <w:rPr>
          <w:rFonts w:ascii="Calibri" w:eastAsia="Times New Roman" w:hAnsi="Calibri" w:cs="Calibri"/>
        </w:rPr>
        <w:lastRenderedPageBreak/>
        <w:t xml:space="preserve"> Powitał wszystkich zebranych:</w:t>
      </w:r>
    </w:p>
    <w:p w:rsidR="00383CDF" w:rsidRDefault="00383CDF" w:rsidP="00383CDF">
      <w:pPr>
        <w:pStyle w:val="Standard"/>
        <w:numPr>
          <w:ilvl w:val="0"/>
          <w:numId w:val="1"/>
        </w:numPr>
        <w:spacing w:line="360" w:lineRule="auto"/>
        <w:ind w:left="360" w:firstLine="0"/>
        <w:jc w:val="both"/>
        <w:rPr>
          <w:rFonts w:ascii="Calibri" w:hAnsi="Calibri" w:cs="Calibri"/>
        </w:rPr>
      </w:pPr>
      <w:r>
        <w:rPr>
          <w:rFonts w:ascii="Calibri" w:eastAsia="Times New Roman" w:hAnsi="Calibri" w:cs="Calibri"/>
        </w:rPr>
        <w:t xml:space="preserve">Radnych Gminy Krzynowłoga Mała, </w:t>
      </w:r>
    </w:p>
    <w:p w:rsidR="00383CDF" w:rsidRDefault="00383CDF" w:rsidP="00383CDF">
      <w:pPr>
        <w:pStyle w:val="Standard"/>
        <w:numPr>
          <w:ilvl w:val="0"/>
          <w:numId w:val="1"/>
        </w:numPr>
        <w:spacing w:line="360" w:lineRule="auto"/>
        <w:ind w:left="360" w:firstLine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Wójta Gminy Pana Jerzego </w:t>
      </w:r>
      <w:proofErr w:type="spellStart"/>
      <w:r>
        <w:rPr>
          <w:rFonts w:ascii="Calibri" w:hAnsi="Calibri" w:cs="Calibri"/>
        </w:rPr>
        <w:t>Humięckiego</w:t>
      </w:r>
      <w:proofErr w:type="spellEnd"/>
      <w:r>
        <w:rPr>
          <w:rFonts w:ascii="Calibri" w:eastAsia="Times New Roman" w:hAnsi="Calibri" w:cs="Calibri"/>
        </w:rPr>
        <w:t>,</w:t>
      </w:r>
    </w:p>
    <w:p w:rsidR="00383CDF" w:rsidRDefault="00383CDF" w:rsidP="00383CDF">
      <w:pPr>
        <w:pStyle w:val="Standard"/>
        <w:numPr>
          <w:ilvl w:val="0"/>
          <w:numId w:val="1"/>
        </w:numPr>
        <w:spacing w:line="360" w:lineRule="auto"/>
        <w:ind w:left="360" w:firstLine="0"/>
        <w:jc w:val="both"/>
        <w:rPr>
          <w:rFonts w:ascii="Calibri" w:hAnsi="Calibri" w:cs="Calibri"/>
        </w:rPr>
      </w:pPr>
      <w:r>
        <w:rPr>
          <w:rFonts w:ascii="Calibri" w:eastAsia="Times New Roman" w:hAnsi="Calibri" w:cs="Calibri"/>
        </w:rPr>
        <w:t xml:space="preserve">Radcę prawnego Andrzeja </w:t>
      </w:r>
      <w:proofErr w:type="spellStart"/>
      <w:r>
        <w:rPr>
          <w:rFonts w:ascii="Calibri" w:eastAsia="Times New Roman" w:hAnsi="Calibri" w:cs="Calibri"/>
        </w:rPr>
        <w:t>Dziemaszkiewicza</w:t>
      </w:r>
      <w:proofErr w:type="spellEnd"/>
      <w:r>
        <w:rPr>
          <w:rFonts w:ascii="Calibri" w:eastAsia="Times New Roman" w:hAnsi="Calibri" w:cs="Calibri"/>
        </w:rPr>
        <w:t>,</w:t>
      </w:r>
    </w:p>
    <w:p w:rsidR="00383CDF" w:rsidRDefault="00383CDF" w:rsidP="00383CDF">
      <w:pPr>
        <w:pStyle w:val="Standard"/>
        <w:numPr>
          <w:ilvl w:val="0"/>
          <w:numId w:val="1"/>
        </w:numPr>
        <w:spacing w:line="360" w:lineRule="auto"/>
        <w:ind w:left="360" w:firstLine="0"/>
        <w:jc w:val="both"/>
        <w:rPr>
          <w:rFonts w:ascii="Calibri" w:hAnsi="Calibri" w:cs="Calibri"/>
        </w:rPr>
      </w:pPr>
      <w:r>
        <w:rPr>
          <w:rFonts w:ascii="Calibri" w:eastAsia="Times New Roman" w:hAnsi="Calibri" w:cs="Calibri"/>
        </w:rPr>
        <w:t>Panią Sekretarz Annę Leśnik,</w:t>
      </w:r>
    </w:p>
    <w:p w:rsidR="00383CDF" w:rsidRDefault="00383CDF" w:rsidP="00383CDF">
      <w:pPr>
        <w:pStyle w:val="Standard"/>
        <w:numPr>
          <w:ilvl w:val="0"/>
          <w:numId w:val="1"/>
        </w:numPr>
        <w:spacing w:line="360" w:lineRule="auto"/>
        <w:ind w:left="360" w:firstLine="0"/>
        <w:jc w:val="both"/>
        <w:rPr>
          <w:rFonts w:ascii="Calibri" w:hAnsi="Calibri" w:cs="Calibri"/>
        </w:rPr>
      </w:pPr>
      <w:r>
        <w:rPr>
          <w:rFonts w:ascii="Calibri" w:eastAsia="Times New Roman" w:hAnsi="Calibri" w:cs="Calibri"/>
        </w:rPr>
        <w:t xml:space="preserve">Skarbnik Gminy Marzenę Zając.  </w:t>
      </w:r>
    </w:p>
    <w:p w:rsidR="00383CDF" w:rsidRDefault="00383CDF" w:rsidP="00383CDF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</w:p>
    <w:p w:rsidR="00383CDF" w:rsidRDefault="00383CDF" w:rsidP="00383CDF">
      <w:pPr>
        <w:pStyle w:val="Standard"/>
        <w:spacing w:line="360" w:lineRule="auto"/>
        <w:jc w:val="both"/>
        <w:rPr>
          <w:rFonts w:ascii="Calibri" w:hAnsi="Calibri" w:cs="Calibri"/>
        </w:rPr>
      </w:pPr>
      <w:r>
        <w:rPr>
          <w:rFonts w:ascii="Calibri" w:eastAsia="Times New Roman" w:hAnsi="Calibri" w:cs="Calibri"/>
          <w:b/>
          <w:bCs/>
          <w:u w:val="single"/>
        </w:rPr>
        <w:t xml:space="preserve">Przewodniczący Rady Gminy  - Pan Bogdan Stryjewski – </w:t>
      </w:r>
    </w:p>
    <w:p w:rsidR="00383CDF" w:rsidRDefault="00383CDF" w:rsidP="00383CDF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stwierdził, że w sesji uczestniczy 15 radnych, co stanowi wymagane kworum. W związku z tym obrady Rady Gminy są prawomocne.</w:t>
      </w:r>
    </w:p>
    <w:p w:rsidR="00383CDF" w:rsidRDefault="00383CDF" w:rsidP="00383CDF">
      <w:pPr>
        <w:pStyle w:val="Standard"/>
        <w:spacing w:line="360" w:lineRule="auto"/>
        <w:jc w:val="center"/>
        <w:rPr>
          <w:rFonts w:ascii="Calibri" w:hAnsi="Calibri" w:cs="Calibri"/>
        </w:rPr>
      </w:pPr>
      <w:r>
        <w:rPr>
          <w:rFonts w:ascii="Calibri" w:eastAsia="Times New Roman" w:hAnsi="Calibri" w:cs="Calibri"/>
          <w:b/>
        </w:rPr>
        <w:t>Ad. 2.</w:t>
      </w:r>
    </w:p>
    <w:p w:rsidR="00383CDF" w:rsidRDefault="00383CDF" w:rsidP="00383CDF">
      <w:pPr>
        <w:pStyle w:val="Standard"/>
        <w:spacing w:line="360" w:lineRule="auto"/>
        <w:jc w:val="both"/>
        <w:rPr>
          <w:rFonts w:ascii="Calibri" w:hAnsi="Calibri" w:cs="Calibri"/>
        </w:rPr>
      </w:pPr>
      <w:r>
        <w:rPr>
          <w:rFonts w:ascii="Calibri" w:eastAsia="Times New Roman" w:hAnsi="Calibri" w:cs="Calibri"/>
          <w:b/>
          <w:bCs/>
          <w:u w:val="single"/>
        </w:rPr>
        <w:t xml:space="preserve">Przewodniczący Rady Gminy  - Pan Bogdan Stryjewski – </w:t>
      </w:r>
    </w:p>
    <w:p w:rsidR="00383CDF" w:rsidRDefault="00383CDF" w:rsidP="00383CDF">
      <w:pPr>
        <w:spacing w:line="36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przedstawił następujący proponowany porządek posiedzenia:</w:t>
      </w:r>
    </w:p>
    <w:p w:rsidR="00383CDF" w:rsidRDefault="00383CDF" w:rsidP="00383CDF">
      <w:pPr>
        <w:pStyle w:val="Standard"/>
        <w:spacing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Porządek obrad:</w:t>
      </w:r>
    </w:p>
    <w:p w:rsidR="00383CDF" w:rsidRDefault="00383CDF" w:rsidP="00383CDF">
      <w:pPr>
        <w:pStyle w:val="Standard"/>
        <w:spacing w:line="360" w:lineRule="auto"/>
        <w:jc w:val="both"/>
        <w:rPr>
          <w:rFonts w:asciiTheme="minorHAnsi" w:eastAsiaTheme="minorHAnsi" w:hAnsiTheme="minorHAnsi" w:cs="DejaVuSerifCondensed"/>
          <w:kern w:val="0"/>
          <w:lang w:eastAsia="en-US" w:bidi="ar-SA"/>
        </w:rPr>
      </w:pPr>
      <w:r>
        <w:rPr>
          <w:rFonts w:asciiTheme="minorHAnsi" w:eastAsiaTheme="minorHAnsi" w:hAnsiTheme="minorHAnsi" w:cs="DejaVuSerifCondensed"/>
          <w:kern w:val="0"/>
          <w:lang w:eastAsia="en-US" w:bidi="ar-SA"/>
        </w:rPr>
        <w:t>1. Otwarcie XIII Zwyczajnej Sesji Rady Gminy w Krzynowłodze Małej oraz stwierdzenie</w:t>
      </w:r>
    </w:p>
    <w:p w:rsidR="00383CDF" w:rsidRDefault="00383CDF" w:rsidP="00383CDF">
      <w:pPr>
        <w:pStyle w:val="Standard"/>
        <w:spacing w:line="360" w:lineRule="auto"/>
        <w:jc w:val="both"/>
        <w:rPr>
          <w:rFonts w:asciiTheme="minorHAnsi" w:eastAsiaTheme="minorHAnsi" w:hAnsiTheme="minorHAnsi" w:cs="DejaVuSerifCondensed"/>
          <w:kern w:val="0"/>
          <w:lang w:eastAsia="en-US" w:bidi="ar-SA"/>
        </w:rPr>
      </w:pPr>
      <w:r>
        <w:rPr>
          <w:rFonts w:asciiTheme="minorHAnsi" w:eastAsiaTheme="minorHAnsi" w:hAnsiTheme="minorHAnsi" w:cs="DejaVuSerifCondensed"/>
          <w:kern w:val="0"/>
          <w:lang w:eastAsia="en-US" w:bidi="ar-SA"/>
        </w:rPr>
        <w:t>prawomocności obrad.</w:t>
      </w:r>
    </w:p>
    <w:p w:rsidR="00383CDF" w:rsidRDefault="00383CDF" w:rsidP="00383CDF">
      <w:pPr>
        <w:pStyle w:val="Standard"/>
        <w:spacing w:line="360" w:lineRule="auto"/>
        <w:jc w:val="both"/>
        <w:rPr>
          <w:rFonts w:asciiTheme="minorHAnsi" w:eastAsiaTheme="minorHAnsi" w:hAnsiTheme="minorHAnsi" w:cs="DejaVuSerifCondensed"/>
          <w:kern w:val="0"/>
          <w:lang w:eastAsia="en-US" w:bidi="ar-SA"/>
        </w:rPr>
      </w:pPr>
      <w:r>
        <w:rPr>
          <w:rFonts w:asciiTheme="minorHAnsi" w:eastAsiaTheme="minorHAnsi" w:hAnsiTheme="minorHAnsi" w:cs="DejaVuSerifCondensed"/>
          <w:kern w:val="0"/>
          <w:lang w:eastAsia="en-US" w:bidi="ar-SA"/>
        </w:rPr>
        <w:t>2. Przyjęcie porządku obrad.</w:t>
      </w:r>
    </w:p>
    <w:p w:rsidR="00383CDF" w:rsidRDefault="00383CDF" w:rsidP="00383CDF">
      <w:pPr>
        <w:pStyle w:val="Standard"/>
        <w:spacing w:line="360" w:lineRule="auto"/>
        <w:jc w:val="both"/>
        <w:rPr>
          <w:rFonts w:asciiTheme="minorHAnsi" w:eastAsiaTheme="minorHAnsi" w:hAnsiTheme="minorHAnsi" w:cs="DejaVuSerifCondensed"/>
          <w:kern w:val="0"/>
          <w:lang w:eastAsia="en-US" w:bidi="ar-SA"/>
        </w:rPr>
      </w:pPr>
      <w:r>
        <w:rPr>
          <w:rFonts w:asciiTheme="minorHAnsi" w:eastAsiaTheme="minorHAnsi" w:hAnsiTheme="minorHAnsi" w:cs="DejaVuSerifCondensed"/>
          <w:kern w:val="0"/>
          <w:lang w:eastAsia="en-US" w:bidi="ar-SA"/>
        </w:rPr>
        <w:t>3. Przyjęcie protokołu z poprzedniej sesji.</w:t>
      </w:r>
    </w:p>
    <w:p w:rsidR="00383CDF" w:rsidRDefault="00383CDF" w:rsidP="00383CDF">
      <w:pPr>
        <w:pStyle w:val="Standard"/>
        <w:spacing w:line="360" w:lineRule="auto"/>
        <w:jc w:val="both"/>
        <w:rPr>
          <w:rFonts w:asciiTheme="minorHAnsi" w:eastAsiaTheme="minorHAnsi" w:hAnsiTheme="minorHAnsi" w:cs="DejaVuSerifCondensed"/>
          <w:kern w:val="0"/>
          <w:lang w:eastAsia="en-US" w:bidi="ar-SA"/>
        </w:rPr>
      </w:pPr>
      <w:r>
        <w:rPr>
          <w:rFonts w:asciiTheme="minorHAnsi" w:eastAsiaTheme="minorHAnsi" w:hAnsiTheme="minorHAnsi" w:cs="DejaVuSerifCondensed"/>
          <w:kern w:val="0"/>
          <w:lang w:eastAsia="en-US" w:bidi="ar-SA"/>
        </w:rPr>
        <w:t>4. Podjęcie uchwały w sprawie zmiany Wieloletniej Prognozy Finansowej Gminy Krzynowłoga</w:t>
      </w:r>
    </w:p>
    <w:p w:rsidR="00383CDF" w:rsidRDefault="00383CDF" w:rsidP="00383CDF">
      <w:pPr>
        <w:pStyle w:val="Standard"/>
        <w:spacing w:line="360" w:lineRule="auto"/>
        <w:jc w:val="both"/>
        <w:rPr>
          <w:rFonts w:asciiTheme="minorHAnsi" w:eastAsiaTheme="minorHAnsi" w:hAnsiTheme="minorHAnsi" w:cs="DejaVuSerifCondensed"/>
          <w:kern w:val="0"/>
          <w:lang w:eastAsia="en-US" w:bidi="ar-SA"/>
        </w:rPr>
      </w:pPr>
      <w:r>
        <w:rPr>
          <w:rFonts w:asciiTheme="minorHAnsi" w:eastAsiaTheme="minorHAnsi" w:hAnsiTheme="minorHAnsi" w:cs="DejaVuSerifCondensed"/>
          <w:kern w:val="0"/>
          <w:lang w:eastAsia="en-US" w:bidi="ar-SA"/>
        </w:rPr>
        <w:t>Mała na lata 2019 -2033.</w:t>
      </w:r>
    </w:p>
    <w:p w:rsidR="00383CDF" w:rsidRDefault="00383CDF" w:rsidP="00383CDF">
      <w:pPr>
        <w:pStyle w:val="Standard"/>
        <w:spacing w:line="360" w:lineRule="auto"/>
        <w:jc w:val="both"/>
        <w:rPr>
          <w:rFonts w:asciiTheme="minorHAnsi" w:eastAsiaTheme="minorHAnsi" w:hAnsiTheme="minorHAnsi" w:cs="DejaVuSerifCondensed"/>
          <w:kern w:val="0"/>
          <w:lang w:eastAsia="en-US" w:bidi="ar-SA"/>
        </w:rPr>
      </w:pPr>
      <w:r>
        <w:rPr>
          <w:rFonts w:asciiTheme="minorHAnsi" w:eastAsiaTheme="minorHAnsi" w:hAnsiTheme="minorHAnsi" w:cs="DejaVuSerifCondensed"/>
          <w:kern w:val="0"/>
          <w:lang w:eastAsia="en-US" w:bidi="ar-SA"/>
        </w:rPr>
        <w:t>5. Podjęcie uchwały w sprawie zmiany uchwały budżetowej Gminy Krzynowłoga Mała na rok</w:t>
      </w:r>
    </w:p>
    <w:p w:rsidR="00383CDF" w:rsidRDefault="00383CDF" w:rsidP="00383CDF">
      <w:pPr>
        <w:pStyle w:val="Standard"/>
        <w:spacing w:line="360" w:lineRule="auto"/>
        <w:jc w:val="both"/>
        <w:rPr>
          <w:rFonts w:asciiTheme="minorHAnsi" w:eastAsiaTheme="minorHAnsi" w:hAnsiTheme="minorHAnsi" w:cs="DejaVuSerifCondensed"/>
          <w:kern w:val="0"/>
          <w:lang w:eastAsia="en-US" w:bidi="ar-SA"/>
        </w:rPr>
      </w:pPr>
      <w:r>
        <w:rPr>
          <w:rFonts w:asciiTheme="minorHAnsi" w:eastAsiaTheme="minorHAnsi" w:hAnsiTheme="minorHAnsi" w:cs="DejaVuSerifCondensed"/>
          <w:kern w:val="0"/>
          <w:lang w:eastAsia="en-US" w:bidi="ar-SA"/>
        </w:rPr>
        <w:t>2019.</w:t>
      </w:r>
    </w:p>
    <w:p w:rsidR="00383CDF" w:rsidRDefault="00383CDF" w:rsidP="00383CDF">
      <w:pPr>
        <w:pStyle w:val="Standard"/>
        <w:spacing w:line="360" w:lineRule="auto"/>
        <w:jc w:val="both"/>
        <w:rPr>
          <w:rFonts w:asciiTheme="minorHAnsi" w:eastAsiaTheme="minorHAnsi" w:hAnsiTheme="minorHAnsi" w:cs="DejaVuSerifCondensed"/>
          <w:kern w:val="0"/>
          <w:lang w:eastAsia="en-US" w:bidi="ar-SA"/>
        </w:rPr>
      </w:pPr>
      <w:r>
        <w:rPr>
          <w:rFonts w:asciiTheme="minorHAnsi" w:eastAsiaTheme="minorHAnsi" w:hAnsiTheme="minorHAnsi" w:cs="DejaVuSerifCondensed"/>
          <w:kern w:val="0"/>
          <w:lang w:eastAsia="en-US" w:bidi="ar-SA"/>
        </w:rPr>
        <w:t xml:space="preserve">6. Podjęcie uchwały w sprawie wyrażenia zgody na ustanowienie odpłatnej służebności </w:t>
      </w:r>
      <w:proofErr w:type="spellStart"/>
      <w:r>
        <w:rPr>
          <w:rFonts w:asciiTheme="minorHAnsi" w:eastAsiaTheme="minorHAnsi" w:hAnsiTheme="minorHAnsi" w:cs="DejaVuSerifCondensed"/>
          <w:kern w:val="0"/>
          <w:lang w:eastAsia="en-US" w:bidi="ar-SA"/>
        </w:rPr>
        <w:t>przesyłu</w:t>
      </w:r>
      <w:proofErr w:type="spellEnd"/>
      <w:r>
        <w:rPr>
          <w:rFonts w:asciiTheme="minorHAnsi" w:eastAsiaTheme="minorHAnsi" w:hAnsiTheme="minorHAnsi" w:cs="DejaVuSerifCondensed"/>
          <w:kern w:val="0"/>
          <w:lang w:eastAsia="en-US" w:bidi="ar-SA"/>
        </w:rPr>
        <w:t xml:space="preserve"> na rzecz PGE Dystrybucja S.A. z siedzibą w Lublinie.</w:t>
      </w:r>
    </w:p>
    <w:p w:rsidR="00383CDF" w:rsidRDefault="00383CDF" w:rsidP="00383CDF">
      <w:pPr>
        <w:pStyle w:val="Standard"/>
        <w:spacing w:line="360" w:lineRule="auto"/>
        <w:jc w:val="both"/>
        <w:rPr>
          <w:rFonts w:asciiTheme="minorHAnsi" w:eastAsiaTheme="minorHAnsi" w:hAnsiTheme="minorHAnsi" w:cs="DejaVuSerifCondensed"/>
          <w:kern w:val="0"/>
          <w:lang w:eastAsia="en-US" w:bidi="ar-SA"/>
        </w:rPr>
      </w:pPr>
      <w:r>
        <w:rPr>
          <w:rFonts w:asciiTheme="minorHAnsi" w:eastAsiaTheme="minorHAnsi" w:hAnsiTheme="minorHAnsi" w:cs="DejaVuSerifCondensed"/>
          <w:kern w:val="0"/>
          <w:lang w:eastAsia="en-US" w:bidi="ar-SA"/>
        </w:rPr>
        <w:t>7. Podjęcie uchwały zmieniającej uchwałę w sprawie regulaminu wynagradzania nauczycieli w</w:t>
      </w:r>
    </w:p>
    <w:p w:rsidR="00383CDF" w:rsidRDefault="00383CDF" w:rsidP="00383CDF">
      <w:pPr>
        <w:pStyle w:val="Standard"/>
        <w:spacing w:line="360" w:lineRule="auto"/>
        <w:jc w:val="both"/>
        <w:rPr>
          <w:rFonts w:asciiTheme="minorHAnsi" w:eastAsiaTheme="minorHAnsi" w:hAnsiTheme="minorHAnsi" w:cs="DejaVuSerifCondensed"/>
          <w:kern w:val="0"/>
          <w:lang w:eastAsia="en-US" w:bidi="ar-SA"/>
        </w:rPr>
      </w:pPr>
      <w:r>
        <w:rPr>
          <w:rFonts w:asciiTheme="minorHAnsi" w:eastAsiaTheme="minorHAnsi" w:hAnsiTheme="minorHAnsi" w:cs="DejaVuSerifCondensed"/>
          <w:kern w:val="0"/>
          <w:lang w:eastAsia="en-US" w:bidi="ar-SA"/>
        </w:rPr>
        <w:t>publicznych szkołach prowadzonych przez Gminę Krzynowłoga Mała.</w:t>
      </w:r>
    </w:p>
    <w:p w:rsidR="00383CDF" w:rsidRDefault="00383CDF" w:rsidP="00383CDF">
      <w:pPr>
        <w:pStyle w:val="Standard"/>
        <w:spacing w:line="360" w:lineRule="auto"/>
        <w:jc w:val="both"/>
        <w:rPr>
          <w:rFonts w:asciiTheme="minorHAnsi" w:eastAsiaTheme="minorHAnsi" w:hAnsiTheme="minorHAnsi" w:cs="DejaVuSerifCondensed"/>
          <w:kern w:val="0"/>
          <w:lang w:eastAsia="en-US" w:bidi="ar-SA"/>
        </w:rPr>
      </w:pPr>
      <w:r>
        <w:rPr>
          <w:rFonts w:asciiTheme="minorHAnsi" w:eastAsiaTheme="minorHAnsi" w:hAnsiTheme="minorHAnsi" w:cs="DejaVuSerifCondensed"/>
          <w:kern w:val="0"/>
          <w:lang w:eastAsia="en-US" w:bidi="ar-SA"/>
        </w:rPr>
        <w:t>8. Sprawozdanie Wójta z prac w okresie międzysesyjnym oraz z wykonania uchwał.</w:t>
      </w:r>
    </w:p>
    <w:p w:rsidR="00383CDF" w:rsidRDefault="00383CDF" w:rsidP="00383CDF">
      <w:pPr>
        <w:pStyle w:val="Standard"/>
        <w:spacing w:line="360" w:lineRule="auto"/>
        <w:jc w:val="both"/>
        <w:rPr>
          <w:rFonts w:asciiTheme="minorHAnsi" w:eastAsiaTheme="minorHAnsi" w:hAnsiTheme="minorHAnsi" w:cs="DejaVuSerifCondensed"/>
          <w:kern w:val="0"/>
          <w:lang w:eastAsia="en-US" w:bidi="ar-SA"/>
        </w:rPr>
      </w:pPr>
      <w:r>
        <w:rPr>
          <w:rFonts w:asciiTheme="minorHAnsi" w:eastAsiaTheme="minorHAnsi" w:hAnsiTheme="minorHAnsi" w:cs="DejaVuSerifCondensed"/>
          <w:kern w:val="0"/>
          <w:lang w:eastAsia="en-US" w:bidi="ar-SA"/>
        </w:rPr>
        <w:t>9. Interpelacje i zapytania radnych.</w:t>
      </w:r>
    </w:p>
    <w:p w:rsidR="00383CDF" w:rsidRDefault="00383CDF" w:rsidP="00383CDF">
      <w:pPr>
        <w:pStyle w:val="Standard"/>
        <w:spacing w:line="360" w:lineRule="auto"/>
        <w:jc w:val="both"/>
        <w:rPr>
          <w:rFonts w:asciiTheme="minorHAnsi" w:eastAsiaTheme="minorHAnsi" w:hAnsiTheme="minorHAnsi" w:cs="DejaVuSerifCondensed"/>
          <w:kern w:val="0"/>
          <w:lang w:eastAsia="en-US" w:bidi="ar-SA"/>
        </w:rPr>
      </w:pPr>
      <w:r>
        <w:rPr>
          <w:rFonts w:asciiTheme="minorHAnsi" w:eastAsiaTheme="minorHAnsi" w:hAnsiTheme="minorHAnsi" w:cs="DejaVuSerifCondensed"/>
          <w:kern w:val="0"/>
          <w:lang w:eastAsia="en-US" w:bidi="ar-SA"/>
        </w:rPr>
        <w:t>10. Wolne wnioski.</w:t>
      </w:r>
    </w:p>
    <w:p w:rsidR="00383CDF" w:rsidRDefault="00383CDF" w:rsidP="00383CDF">
      <w:pPr>
        <w:pStyle w:val="Standard"/>
        <w:spacing w:line="360" w:lineRule="auto"/>
        <w:jc w:val="both"/>
        <w:rPr>
          <w:rFonts w:asciiTheme="minorHAnsi" w:eastAsiaTheme="minorHAnsi" w:hAnsiTheme="minorHAnsi" w:cs="DejaVuSerifCondensed"/>
          <w:kern w:val="0"/>
          <w:lang w:eastAsia="en-US" w:bidi="ar-SA"/>
        </w:rPr>
      </w:pPr>
      <w:r>
        <w:rPr>
          <w:rFonts w:asciiTheme="minorHAnsi" w:eastAsiaTheme="minorHAnsi" w:hAnsiTheme="minorHAnsi" w:cs="DejaVuSerifCondensed"/>
          <w:kern w:val="0"/>
          <w:lang w:eastAsia="en-US" w:bidi="ar-SA"/>
        </w:rPr>
        <w:t>11. Sprawy różne.</w:t>
      </w:r>
    </w:p>
    <w:p w:rsidR="00383CDF" w:rsidRDefault="00383CDF" w:rsidP="00383CDF">
      <w:pPr>
        <w:pStyle w:val="Standard"/>
        <w:spacing w:line="360" w:lineRule="auto"/>
        <w:rPr>
          <w:rFonts w:asciiTheme="minorHAnsi" w:eastAsiaTheme="minorHAnsi" w:hAnsiTheme="minorHAnsi" w:cs="DejaVuSerifCondensed"/>
          <w:kern w:val="0"/>
          <w:lang w:eastAsia="en-US" w:bidi="ar-SA"/>
        </w:rPr>
      </w:pPr>
      <w:r>
        <w:rPr>
          <w:rFonts w:asciiTheme="minorHAnsi" w:eastAsiaTheme="minorHAnsi" w:hAnsiTheme="minorHAnsi" w:cs="DejaVuSerifCondensed"/>
          <w:kern w:val="0"/>
          <w:lang w:eastAsia="en-US" w:bidi="ar-SA"/>
        </w:rPr>
        <w:t>12. Zamknięcie obrad.</w:t>
      </w:r>
    </w:p>
    <w:p w:rsidR="00383CDF" w:rsidRDefault="00383CDF" w:rsidP="00383CDF">
      <w:pPr>
        <w:spacing w:line="360" w:lineRule="auto"/>
        <w:ind w:left="36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lastRenderedPageBreak/>
        <w:t>Zapytał radnych czy wnoszą uwagi do porządku posiedzenia.</w:t>
      </w:r>
    </w:p>
    <w:p w:rsidR="00383CDF" w:rsidRDefault="00383CDF" w:rsidP="00383CDF">
      <w:pPr>
        <w:spacing w:line="36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Nikt z radnych nie zgłaszał wniosków dotyczących zmian, w związku z czym porządek posiedzenia został poddany pod głosowanie. Radni jednogłośnie przyjęli porządek posiedzenia bez zmian.</w:t>
      </w:r>
    </w:p>
    <w:p w:rsidR="00383CDF" w:rsidRDefault="00383CDF" w:rsidP="00383CDF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</w:p>
    <w:p w:rsidR="00383CDF" w:rsidRDefault="00383CDF" w:rsidP="00383CDF">
      <w:pPr>
        <w:pStyle w:val="Standard"/>
        <w:spacing w:line="360" w:lineRule="auto"/>
        <w:jc w:val="center"/>
        <w:rPr>
          <w:rFonts w:ascii="Calibri" w:hAnsi="Calibri" w:cs="Calibri"/>
        </w:rPr>
      </w:pPr>
      <w:r>
        <w:rPr>
          <w:rFonts w:ascii="Calibri" w:eastAsia="Times New Roman" w:hAnsi="Calibri" w:cs="Calibri"/>
          <w:b/>
        </w:rPr>
        <w:t>Ad. 3.</w:t>
      </w:r>
    </w:p>
    <w:p w:rsidR="00383CDF" w:rsidRDefault="00383CDF" w:rsidP="00383CDF">
      <w:pPr>
        <w:pStyle w:val="Standard"/>
        <w:spacing w:line="360" w:lineRule="auto"/>
        <w:jc w:val="both"/>
        <w:rPr>
          <w:rFonts w:ascii="Calibri" w:hAnsi="Calibri" w:cs="Calibri"/>
        </w:rPr>
      </w:pPr>
      <w:r>
        <w:rPr>
          <w:rFonts w:ascii="Calibri" w:eastAsia="Times New Roman" w:hAnsi="Calibri" w:cs="Calibri"/>
          <w:b/>
          <w:bCs/>
          <w:u w:val="single"/>
        </w:rPr>
        <w:t xml:space="preserve">Przewodniczący Rady Gminy  - Pan Bogdan Stryjewski – </w:t>
      </w:r>
    </w:p>
    <w:p w:rsidR="00383CDF" w:rsidRDefault="00383CDF" w:rsidP="00383CDF">
      <w:pPr>
        <w:pStyle w:val="Standard"/>
        <w:spacing w:line="360" w:lineRule="auto"/>
        <w:jc w:val="both"/>
        <w:rPr>
          <w:rFonts w:ascii="Calibri" w:hAnsi="Calibri" w:cs="Calibri"/>
        </w:rPr>
      </w:pPr>
      <w:r>
        <w:rPr>
          <w:rFonts w:ascii="Calibri" w:eastAsia="Times New Roman" w:hAnsi="Calibri" w:cs="Calibri"/>
        </w:rPr>
        <w:t>Zapytał o uwagi do treści protokołu z XII sesji Rady Gminy z dnia 5 sierpnia 2019 roku, który był do wglądu w biurze Rady oraz został wyłożony przed dzisiejszą sesją. Wobec braku uwag Przewodniczący poddał dokument pod głosowanie.</w:t>
      </w:r>
    </w:p>
    <w:p w:rsidR="00383CDF" w:rsidRDefault="00383CDF" w:rsidP="00383CDF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Radni w liczbie 15 jednogłośnie przyjęli protokół bez poprawek.</w:t>
      </w:r>
    </w:p>
    <w:p w:rsidR="00383CDF" w:rsidRDefault="00383CDF" w:rsidP="00383CDF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</w:p>
    <w:p w:rsidR="00383CDF" w:rsidRDefault="00383CDF" w:rsidP="00383CDF">
      <w:pPr>
        <w:pStyle w:val="Standard"/>
        <w:spacing w:line="360" w:lineRule="auto"/>
        <w:jc w:val="center"/>
        <w:rPr>
          <w:rFonts w:ascii="Calibri" w:eastAsia="Times New Roman" w:hAnsi="Calibri" w:cs="Calibri"/>
          <w:b/>
        </w:rPr>
      </w:pPr>
      <w:r>
        <w:rPr>
          <w:rFonts w:ascii="Calibri" w:eastAsia="Times New Roman" w:hAnsi="Calibri" w:cs="Calibri"/>
          <w:b/>
        </w:rPr>
        <w:t>Ad. 4.</w:t>
      </w:r>
    </w:p>
    <w:p w:rsidR="00383CDF" w:rsidRDefault="00383CDF" w:rsidP="00383CDF">
      <w:pPr>
        <w:pStyle w:val="Standard"/>
        <w:spacing w:line="360" w:lineRule="auto"/>
        <w:jc w:val="both"/>
        <w:rPr>
          <w:rFonts w:ascii="Calibri" w:hAnsi="Calibri" w:cs="Calibri"/>
        </w:rPr>
      </w:pPr>
      <w:r>
        <w:rPr>
          <w:rFonts w:ascii="Calibri" w:eastAsia="Times New Roman" w:hAnsi="Calibri" w:cs="Calibri"/>
          <w:b/>
          <w:bCs/>
          <w:u w:val="single"/>
        </w:rPr>
        <w:t xml:space="preserve">Przewodniczący Rady Gminy  - Pan Bogdan Stryjewski – </w:t>
      </w:r>
    </w:p>
    <w:p w:rsidR="00E918C8" w:rsidRPr="00F7754E" w:rsidRDefault="00383CDF" w:rsidP="00E918C8">
      <w:pPr>
        <w:pStyle w:val="Standard"/>
        <w:spacing w:line="360" w:lineRule="auto"/>
        <w:jc w:val="both"/>
        <w:rPr>
          <w:rFonts w:asciiTheme="minorHAnsi" w:eastAsiaTheme="minorHAnsi" w:hAnsiTheme="minorHAnsi" w:cs="DejaVuSerifCondensed"/>
          <w:kern w:val="0"/>
          <w:lang w:eastAsia="en-US" w:bidi="ar-SA"/>
        </w:rPr>
      </w:pPr>
      <w:r w:rsidRPr="00F7754E">
        <w:rPr>
          <w:rFonts w:asciiTheme="minorHAnsi" w:hAnsiTheme="minorHAnsi" w:cs="Calibri"/>
          <w:shd w:val="clear" w:color="auto" w:fill="FFFFFF"/>
        </w:rPr>
        <w:t>odczytał treść projektu</w:t>
      </w:r>
      <w:r w:rsidRPr="00F7754E">
        <w:rPr>
          <w:rFonts w:asciiTheme="minorHAnsi" w:hAnsiTheme="minorHAnsi" w:cs="Calibri"/>
        </w:rPr>
        <w:t xml:space="preserve"> uchwały</w:t>
      </w:r>
      <w:r w:rsidR="00E918C8" w:rsidRPr="00F7754E">
        <w:rPr>
          <w:rFonts w:asciiTheme="minorHAnsi" w:eastAsiaTheme="minorHAnsi" w:hAnsiTheme="minorHAnsi" w:cs="DejaVuSerifCondensed"/>
          <w:kern w:val="0"/>
          <w:lang w:eastAsia="en-US" w:bidi="ar-SA"/>
        </w:rPr>
        <w:t xml:space="preserve"> </w:t>
      </w:r>
      <w:r w:rsidR="00E918C8" w:rsidRPr="00F7754E">
        <w:rPr>
          <w:rFonts w:asciiTheme="minorHAnsi" w:eastAsiaTheme="minorHAnsi" w:hAnsiTheme="minorHAnsi" w:cs="DejaVuSerifCondensed"/>
          <w:kern w:val="0"/>
          <w:lang w:eastAsia="en-US" w:bidi="ar-SA"/>
        </w:rPr>
        <w:t>w sprawie zmiany Wieloletniej Prognozy Finansowej Gminy Krzynowłoga</w:t>
      </w:r>
      <w:r w:rsidR="00E918C8" w:rsidRPr="00F7754E">
        <w:rPr>
          <w:rFonts w:asciiTheme="minorHAnsi" w:eastAsiaTheme="minorHAnsi" w:hAnsiTheme="minorHAnsi" w:cs="DejaVuSerifCondensed"/>
          <w:kern w:val="0"/>
          <w:lang w:eastAsia="en-US" w:bidi="ar-SA"/>
        </w:rPr>
        <w:t xml:space="preserve"> </w:t>
      </w:r>
      <w:r w:rsidR="00E918C8" w:rsidRPr="00F7754E">
        <w:rPr>
          <w:rFonts w:asciiTheme="minorHAnsi" w:eastAsiaTheme="minorHAnsi" w:hAnsiTheme="minorHAnsi" w:cs="DejaVuSerifCondensed"/>
          <w:kern w:val="0"/>
          <w:lang w:eastAsia="en-US" w:bidi="ar-SA"/>
        </w:rPr>
        <w:t>Mała na lata 2019 -2033.</w:t>
      </w:r>
    </w:p>
    <w:p w:rsidR="00F7754E" w:rsidRPr="00F7754E" w:rsidRDefault="00F7754E" w:rsidP="00F7754E">
      <w:pPr>
        <w:spacing w:line="360" w:lineRule="auto"/>
        <w:jc w:val="both"/>
        <w:rPr>
          <w:rFonts w:asciiTheme="minorHAnsi" w:hAnsiTheme="minorHAnsi" w:cs="Calibri"/>
          <w:sz w:val="24"/>
          <w:szCs w:val="24"/>
        </w:rPr>
      </w:pPr>
      <w:r w:rsidRPr="00F7754E">
        <w:rPr>
          <w:rFonts w:asciiTheme="minorHAnsi" w:hAnsiTheme="minorHAnsi" w:cs="Calibri"/>
          <w:sz w:val="24"/>
          <w:szCs w:val="24"/>
        </w:rPr>
        <w:t>Przewodniczący zapytał, czy mają pytania lub wątpliwości dotyczące treści przedstawionego projektu uchwały.</w:t>
      </w:r>
    </w:p>
    <w:p w:rsidR="00383CDF" w:rsidRPr="00F7754E" w:rsidRDefault="00383CDF" w:rsidP="00F7754E">
      <w:pPr>
        <w:spacing w:line="360" w:lineRule="auto"/>
        <w:jc w:val="both"/>
        <w:rPr>
          <w:rFonts w:asciiTheme="minorHAnsi" w:hAnsiTheme="minorHAnsi" w:cs="Calibri"/>
          <w:sz w:val="24"/>
          <w:szCs w:val="24"/>
        </w:rPr>
      </w:pPr>
      <w:r w:rsidRPr="00F7754E">
        <w:rPr>
          <w:rFonts w:asciiTheme="minorHAnsi" w:hAnsiTheme="minorHAnsi" w:cs="Calibri"/>
          <w:sz w:val="24"/>
          <w:szCs w:val="24"/>
        </w:rPr>
        <w:t>Wobec braku jakichkolwiek uwag</w:t>
      </w:r>
      <w:r w:rsidRPr="00F7754E">
        <w:rPr>
          <w:rFonts w:asciiTheme="minorHAnsi" w:hAnsiTheme="minorHAnsi" w:cs="Calibri"/>
          <w:sz w:val="24"/>
          <w:szCs w:val="24"/>
        </w:rPr>
        <w:t xml:space="preserve">, </w:t>
      </w:r>
      <w:r w:rsidRPr="00F7754E">
        <w:rPr>
          <w:rFonts w:asciiTheme="minorHAnsi" w:hAnsiTheme="minorHAnsi" w:cs="Calibri"/>
          <w:sz w:val="24"/>
          <w:szCs w:val="24"/>
        </w:rPr>
        <w:t xml:space="preserve">Przewodniczący poddał pod głosowanie projekt uchwały </w:t>
      </w:r>
      <w:r w:rsidR="00E918C8" w:rsidRPr="00F7754E">
        <w:rPr>
          <w:rFonts w:asciiTheme="minorHAnsi" w:eastAsiaTheme="minorHAnsi" w:hAnsiTheme="minorHAnsi" w:cs="DejaVuSerifCondensed"/>
          <w:lang w:eastAsia="en-US"/>
        </w:rPr>
        <w:t>w sprawie zmiany Wieloletniej Prognozy Finansowej Gminy Krzynowłoga</w:t>
      </w:r>
      <w:r w:rsidR="00E918C8" w:rsidRPr="00F7754E">
        <w:rPr>
          <w:rFonts w:asciiTheme="minorHAnsi" w:eastAsiaTheme="minorHAnsi" w:hAnsiTheme="minorHAnsi" w:cs="DejaVuSerifCondensed"/>
          <w:lang w:eastAsia="en-US"/>
        </w:rPr>
        <w:t xml:space="preserve"> </w:t>
      </w:r>
      <w:r w:rsidR="00E918C8" w:rsidRPr="00F7754E">
        <w:rPr>
          <w:rFonts w:asciiTheme="minorHAnsi" w:eastAsiaTheme="minorHAnsi" w:hAnsiTheme="minorHAnsi" w:cs="DejaVuSerifCondensed"/>
          <w:lang w:eastAsia="en-US"/>
        </w:rPr>
        <w:t>Mała na lata 2019 -2033.</w:t>
      </w:r>
    </w:p>
    <w:p w:rsidR="00F7754E" w:rsidRDefault="00F7754E" w:rsidP="00F7754E">
      <w:pPr>
        <w:spacing w:line="360" w:lineRule="auto"/>
        <w:jc w:val="both"/>
        <w:rPr>
          <w:rFonts w:cs="Calibri"/>
          <w:b/>
          <w:bCs/>
          <w:sz w:val="24"/>
          <w:szCs w:val="24"/>
        </w:rPr>
      </w:pPr>
      <w:r>
        <w:rPr>
          <w:rFonts w:cs="Calibri"/>
          <w:sz w:val="24"/>
          <w:szCs w:val="24"/>
        </w:rPr>
        <w:t>Za przedstawiony</w:t>
      </w:r>
      <w:r>
        <w:rPr>
          <w:rFonts w:cs="Calibri"/>
          <w:sz w:val="24"/>
          <w:szCs w:val="24"/>
        </w:rPr>
        <w:t>m projektem uchwały głosowało 15</w:t>
      </w:r>
      <w:r>
        <w:rPr>
          <w:rFonts w:cs="Calibri"/>
          <w:sz w:val="24"/>
          <w:szCs w:val="24"/>
        </w:rPr>
        <w:t xml:space="preserve"> radnych, nikt nie był przeciwny i nikt nie wstrzymał się od głosu. W związku z czym, uchwała została podjęta jednogłośnie i nadano jej numer: </w:t>
      </w:r>
      <w:r>
        <w:rPr>
          <w:rFonts w:cs="Calibri"/>
          <w:b/>
          <w:bCs/>
          <w:sz w:val="24"/>
          <w:szCs w:val="24"/>
        </w:rPr>
        <w:t>XII</w:t>
      </w:r>
      <w:r>
        <w:rPr>
          <w:rFonts w:cs="Calibri"/>
          <w:b/>
          <w:bCs/>
          <w:sz w:val="24"/>
          <w:szCs w:val="24"/>
        </w:rPr>
        <w:t>I/51</w:t>
      </w:r>
      <w:r>
        <w:rPr>
          <w:rFonts w:cs="Calibri"/>
          <w:b/>
          <w:bCs/>
          <w:sz w:val="24"/>
          <w:szCs w:val="24"/>
        </w:rPr>
        <w:t>/2019.</w:t>
      </w:r>
    </w:p>
    <w:p w:rsidR="00383CDF" w:rsidRPr="00F7754E" w:rsidRDefault="00383CDF" w:rsidP="00383CDF">
      <w:pPr>
        <w:spacing w:line="360" w:lineRule="auto"/>
        <w:jc w:val="both"/>
        <w:rPr>
          <w:rFonts w:asciiTheme="minorHAnsi" w:hAnsiTheme="minorHAnsi" w:cs="Calibri"/>
          <w:b/>
          <w:bCs/>
          <w:sz w:val="24"/>
          <w:szCs w:val="24"/>
        </w:rPr>
      </w:pPr>
    </w:p>
    <w:p w:rsidR="00383CDF" w:rsidRDefault="00383CDF" w:rsidP="00383CDF">
      <w:pPr>
        <w:spacing w:line="360" w:lineRule="auto"/>
        <w:jc w:val="center"/>
        <w:rPr>
          <w:rFonts w:cs="Calibri"/>
          <w:b/>
          <w:bCs/>
          <w:kern w:val="3"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t>Ad. 5</w:t>
      </w:r>
    </w:p>
    <w:p w:rsidR="00383CDF" w:rsidRDefault="00383CDF" w:rsidP="00383CDF">
      <w:pPr>
        <w:pStyle w:val="Standard"/>
        <w:spacing w:line="360" w:lineRule="auto"/>
        <w:jc w:val="both"/>
        <w:rPr>
          <w:rFonts w:ascii="Calibri" w:hAnsi="Calibri" w:cs="Calibri"/>
        </w:rPr>
      </w:pPr>
      <w:r>
        <w:rPr>
          <w:rFonts w:ascii="Calibri" w:eastAsia="Times New Roman" w:hAnsi="Calibri" w:cs="Calibri"/>
          <w:b/>
          <w:bCs/>
          <w:u w:val="single"/>
        </w:rPr>
        <w:t xml:space="preserve">Przewodniczący Rady Gminy  - Pan Bogdan Stryjewski – </w:t>
      </w:r>
    </w:p>
    <w:p w:rsidR="00383CDF" w:rsidRPr="0091207B" w:rsidRDefault="00383CDF" w:rsidP="0091207B">
      <w:pPr>
        <w:pStyle w:val="Standard"/>
        <w:spacing w:line="360" w:lineRule="auto"/>
        <w:jc w:val="both"/>
        <w:rPr>
          <w:rFonts w:asciiTheme="minorHAnsi" w:eastAsiaTheme="minorHAnsi" w:hAnsiTheme="minorHAnsi" w:cs="DejaVuSerifCondensed"/>
          <w:kern w:val="0"/>
          <w:lang w:eastAsia="en-US" w:bidi="ar-SA"/>
        </w:rPr>
      </w:pPr>
      <w:r>
        <w:rPr>
          <w:rFonts w:cs="Calibri"/>
          <w:shd w:val="clear" w:color="auto" w:fill="FFFFFF"/>
        </w:rPr>
        <w:t>odczytał treść projektu</w:t>
      </w:r>
      <w:r>
        <w:rPr>
          <w:rFonts w:cs="Calibri"/>
        </w:rPr>
        <w:t xml:space="preserve"> uchwały</w:t>
      </w:r>
      <w:r>
        <w:rPr>
          <w:rFonts w:cs="Calibri"/>
          <w:shd w:val="clear" w:color="auto" w:fill="FFFFFF"/>
        </w:rPr>
        <w:t xml:space="preserve"> </w:t>
      </w:r>
      <w:r>
        <w:rPr>
          <w:rFonts w:asciiTheme="minorHAnsi" w:eastAsiaTheme="minorHAnsi" w:hAnsiTheme="minorHAnsi" w:cs="DejaVuSerifCondensed"/>
          <w:lang w:eastAsia="en-US"/>
        </w:rPr>
        <w:t>w sprawie</w:t>
      </w:r>
      <w:r>
        <w:t xml:space="preserve"> </w:t>
      </w:r>
      <w:r w:rsidR="0091207B">
        <w:rPr>
          <w:rFonts w:asciiTheme="minorHAnsi" w:eastAsiaTheme="minorHAnsi" w:hAnsiTheme="minorHAnsi" w:cs="DejaVuSerifCondensed"/>
          <w:kern w:val="0"/>
          <w:lang w:eastAsia="en-US" w:bidi="ar-SA"/>
        </w:rPr>
        <w:t>zmiany uchwały budżetowej Gminy Krzynowłoga Mała na rok</w:t>
      </w:r>
      <w:r w:rsidR="0091207B">
        <w:rPr>
          <w:rFonts w:asciiTheme="minorHAnsi" w:eastAsiaTheme="minorHAnsi" w:hAnsiTheme="minorHAnsi" w:cs="DejaVuSerifCondensed"/>
          <w:kern w:val="0"/>
          <w:lang w:eastAsia="en-US" w:bidi="ar-SA"/>
        </w:rPr>
        <w:t xml:space="preserve"> </w:t>
      </w:r>
      <w:r w:rsidR="0091207B">
        <w:rPr>
          <w:rFonts w:asciiTheme="minorHAnsi" w:eastAsiaTheme="minorHAnsi" w:hAnsiTheme="minorHAnsi" w:cs="DejaVuSerifCondensed"/>
          <w:kern w:val="0"/>
          <w:lang w:eastAsia="en-US" w:bidi="ar-SA"/>
        </w:rPr>
        <w:t>2019.</w:t>
      </w:r>
      <w:r w:rsidR="0091207B">
        <w:rPr>
          <w:rFonts w:asciiTheme="minorHAnsi" w:eastAsiaTheme="minorHAnsi" w:hAnsiTheme="minorHAnsi" w:cs="DejaVuSerifCondensed"/>
          <w:lang w:eastAsia="en-US"/>
        </w:rPr>
        <w:t xml:space="preserve"> </w:t>
      </w:r>
      <w:r>
        <w:rPr>
          <w:rFonts w:cs="Calibri"/>
        </w:rPr>
        <w:t>Przewodniczący zapytał, czy mają pytania lub wątpliwości dotyczące treści przedstawionego projektu uchwały.</w:t>
      </w:r>
    </w:p>
    <w:p w:rsidR="00383CDF" w:rsidRPr="0091207B" w:rsidRDefault="00383CDF" w:rsidP="0091207B">
      <w:pPr>
        <w:pStyle w:val="Standard"/>
        <w:spacing w:line="360" w:lineRule="auto"/>
        <w:jc w:val="both"/>
        <w:rPr>
          <w:rFonts w:asciiTheme="minorHAnsi" w:eastAsiaTheme="minorHAnsi" w:hAnsiTheme="minorHAnsi" w:cs="DejaVuSerifCondensed"/>
          <w:kern w:val="0"/>
          <w:lang w:eastAsia="en-US" w:bidi="ar-SA"/>
        </w:rPr>
      </w:pPr>
      <w:r>
        <w:rPr>
          <w:rFonts w:cs="Calibri"/>
        </w:rPr>
        <w:lastRenderedPageBreak/>
        <w:t xml:space="preserve">Wobec braku jakichkolwiek uwag, Przewodniczący poddał pod głosowanie projekt uchwały w </w:t>
      </w:r>
      <w:r>
        <w:rPr>
          <w:rFonts w:asciiTheme="minorHAnsi" w:eastAsiaTheme="minorHAnsi" w:hAnsiTheme="minorHAnsi" w:cs="DejaVuSerifCondensed"/>
          <w:lang w:eastAsia="en-US"/>
        </w:rPr>
        <w:t xml:space="preserve"> sprawie wyrażenia zgody na zawarcie „ Porozumienia o współpracy partnerskiej w sprawie </w:t>
      </w:r>
      <w:r w:rsidR="0091207B">
        <w:rPr>
          <w:rFonts w:asciiTheme="minorHAnsi" w:eastAsiaTheme="minorHAnsi" w:hAnsiTheme="minorHAnsi" w:cs="DejaVuSerifCondensed"/>
          <w:kern w:val="0"/>
          <w:lang w:eastAsia="en-US" w:bidi="ar-SA"/>
        </w:rPr>
        <w:t>zmiany uchwały budżetowej Gminy Krzynowłoga Mała na rok</w:t>
      </w:r>
      <w:r w:rsidR="0091207B">
        <w:rPr>
          <w:rFonts w:asciiTheme="minorHAnsi" w:eastAsiaTheme="minorHAnsi" w:hAnsiTheme="minorHAnsi" w:cs="DejaVuSerifCondensed"/>
          <w:kern w:val="0"/>
          <w:lang w:eastAsia="en-US" w:bidi="ar-SA"/>
        </w:rPr>
        <w:t xml:space="preserve"> </w:t>
      </w:r>
      <w:r w:rsidR="0091207B">
        <w:rPr>
          <w:rFonts w:asciiTheme="minorHAnsi" w:eastAsiaTheme="minorHAnsi" w:hAnsiTheme="minorHAnsi" w:cs="DejaVuSerifCondensed"/>
          <w:lang w:eastAsia="en-US"/>
        </w:rPr>
        <w:t>2019</w:t>
      </w:r>
      <w:r>
        <w:rPr>
          <w:rFonts w:asciiTheme="minorHAnsi" w:eastAsiaTheme="minorHAnsi" w:hAnsiTheme="minorHAnsi" w:cs="DejaVuSerifCondensed"/>
          <w:lang w:eastAsia="en-US"/>
        </w:rPr>
        <w:t>.</w:t>
      </w:r>
    </w:p>
    <w:p w:rsidR="00383CDF" w:rsidRDefault="00383CDF" w:rsidP="00383CDF">
      <w:pPr>
        <w:spacing w:line="360" w:lineRule="auto"/>
        <w:jc w:val="both"/>
        <w:rPr>
          <w:rFonts w:cs="Calibri"/>
          <w:b/>
          <w:bCs/>
          <w:sz w:val="24"/>
          <w:szCs w:val="24"/>
        </w:rPr>
      </w:pPr>
      <w:r>
        <w:rPr>
          <w:rFonts w:cs="Calibri"/>
          <w:sz w:val="24"/>
          <w:szCs w:val="24"/>
        </w:rPr>
        <w:t>Za przedstawiony</w:t>
      </w:r>
      <w:r w:rsidR="003E7151">
        <w:rPr>
          <w:rFonts w:cs="Calibri"/>
          <w:sz w:val="24"/>
          <w:szCs w:val="24"/>
        </w:rPr>
        <w:t>m projektem uchwały głosowało 15</w:t>
      </w:r>
      <w:r>
        <w:rPr>
          <w:rFonts w:cs="Calibri"/>
          <w:sz w:val="24"/>
          <w:szCs w:val="24"/>
        </w:rPr>
        <w:t xml:space="preserve"> radnych, nikt nie był przeciwny i nikt nie wstrzymał się od głosu. W związku z czym, uchwała została podjęta jednogłośnie i nadano jej numer: </w:t>
      </w:r>
      <w:r>
        <w:rPr>
          <w:rFonts w:cs="Calibri"/>
          <w:b/>
          <w:bCs/>
          <w:sz w:val="24"/>
          <w:szCs w:val="24"/>
        </w:rPr>
        <w:t>XI</w:t>
      </w:r>
      <w:r w:rsidR="00F7754E">
        <w:rPr>
          <w:rFonts w:cs="Calibri"/>
          <w:b/>
          <w:bCs/>
          <w:sz w:val="24"/>
          <w:szCs w:val="24"/>
        </w:rPr>
        <w:t>II/52</w:t>
      </w:r>
      <w:r>
        <w:rPr>
          <w:rFonts w:cs="Calibri"/>
          <w:b/>
          <w:bCs/>
          <w:sz w:val="24"/>
          <w:szCs w:val="24"/>
        </w:rPr>
        <w:t>/2019.</w:t>
      </w:r>
    </w:p>
    <w:p w:rsidR="00383CDF" w:rsidRDefault="00383CDF" w:rsidP="00383CDF">
      <w:pPr>
        <w:pStyle w:val="Standard"/>
        <w:spacing w:line="360" w:lineRule="auto"/>
        <w:jc w:val="center"/>
        <w:rPr>
          <w:rFonts w:ascii="Calibri" w:eastAsia="Times New Roman" w:hAnsi="Calibri" w:cs="Calibri"/>
          <w:b/>
          <w:iCs/>
          <w:shd w:val="clear" w:color="auto" w:fill="FFFFFF"/>
        </w:rPr>
      </w:pPr>
      <w:r>
        <w:rPr>
          <w:rFonts w:ascii="Calibri" w:eastAsia="Times New Roman" w:hAnsi="Calibri" w:cs="Calibri"/>
          <w:b/>
          <w:iCs/>
          <w:shd w:val="clear" w:color="auto" w:fill="FFFFFF"/>
        </w:rPr>
        <w:t>Ad. 6</w:t>
      </w:r>
    </w:p>
    <w:p w:rsidR="00AA310E" w:rsidRDefault="00AA310E" w:rsidP="00AA310E">
      <w:pPr>
        <w:pStyle w:val="Standard"/>
        <w:spacing w:line="360" w:lineRule="auto"/>
        <w:jc w:val="both"/>
        <w:rPr>
          <w:rFonts w:ascii="Calibri" w:hAnsi="Calibri" w:cs="Calibri"/>
        </w:rPr>
      </w:pPr>
      <w:r>
        <w:rPr>
          <w:rFonts w:ascii="Calibri" w:eastAsia="Times New Roman" w:hAnsi="Calibri" w:cs="Calibri"/>
          <w:b/>
          <w:bCs/>
          <w:u w:val="single"/>
        </w:rPr>
        <w:t xml:space="preserve">Przewodniczący Rady Gminy  - Pan Bogdan Stryjewski – </w:t>
      </w:r>
    </w:p>
    <w:p w:rsidR="00574A4E" w:rsidRDefault="00AA310E" w:rsidP="00AA310E">
      <w:pPr>
        <w:pStyle w:val="Standard"/>
        <w:spacing w:line="360" w:lineRule="auto"/>
        <w:jc w:val="both"/>
        <w:rPr>
          <w:rFonts w:asciiTheme="minorHAnsi" w:eastAsiaTheme="minorHAnsi" w:hAnsiTheme="minorHAnsi" w:cs="DejaVuSerifCondensed"/>
          <w:kern w:val="0"/>
          <w:lang w:eastAsia="en-US" w:bidi="ar-SA"/>
        </w:rPr>
      </w:pPr>
      <w:r>
        <w:rPr>
          <w:rFonts w:cs="Calibri"/>
          <w:shd w:val="clear" w:color="auto" w:fill="FFFFFF"/>
        </w:rPr>
        <w:t>odczytał treść projektu</w:t>
      </w:r>
      <w:r>
        <w:rPr>
          <w:rFonts w:cs="Calibri"/>
        </w:rPr>
        <w:t xml:space="preserve"> uchwały</w:t>
      </w:r>
      <w:r>
        <w:rPr>
          <w:rFonts w:cs="Calibri"/>
          <w:shd w:val="clear" w:color="auto" w:fill="FFFFFF"/>
        </w:rPr>
        <w:t xml:space="preserve"> </w:t>
      </w:r>
      <w:r>
        <w:rPr>
          <w:rFonts w:asciiTheme="minorHAnsi" w:eastAsiaTheme="minorHAnsi" w:hAnsiTheme="minorHAnsi" w:cs="DejaVuSerifCondensed"/>
          <w:lang w:eastAsia="en-US"/>
        </w:rPr>
        <w:t>w sprawie</w:t>
      </w:r>
      <w:r>
        <w:t xml:space="preserve"> </w:t>
      </w:r>
      <w:r w:rsidR="00574A4E">
        <w:rPr>
          <w:rFonts w:asciiTheme="minorHAnsi" w:eastAsiaTheme="minorHAnsi" w:hAnsiTheme="minorHAnsi" w:cs="DejaVuSerifCondensed"/>
          <w:kern w:val="0"/>
          <w:lang w:eastAsia="en-US" w:bidi="ar-SA"/>
        </w:rPr>
        <w:t xml:space="preserve">wyrażenia zgody na ustanowienie odpłatnej służebności </w:t>
      </w:r>
      <w:proofErr w:type="spellStart"/>
      <w:r w:rsidR="00574A4E">
        <w:rPr>
          <w:rFonts w:asciiTheme="minorHAnsi" w:eastAsiaTheme="minorHAnsi" w:hAnsiTheme="minorHAnsi" w:cs="DejaVuSerifCondensed"/>
          <w:kern w:val="0"/>
          <w:lang w:eastAsia="en-US" w:bidi="ar-SA"/>
        </w:rPr>
        <w:t>przesyłu</w:t>
      </w:r>
      <w:proofErr w:type="spellEnd"/>
      <w:r w:rsidR="00574A4E">
        <w:rPr>
          <w:rFonts w:asciiTheme="minorHAnsi" w:eastAsiaTheme="minorHAnsi" w:hAnsiTheme="minorHAnsi" w:cs="DejaVuSerifCondensed"/>
          <w:kern w:val="0"/>
          <w:lang w:eastAsia="en-US" w:bidi="ar-SA"/>
        </w:rPr>
        <w:t xml:space="preserve"> na rzecz PGE Dystrybucja S.A. z siedzibą w Lublinie</w:t>
      </w:r>
      <w:r w:rsidR="00574A4E">
        <w:rPr>
          <w:rFonts w:asciiTheme="minorHAnsi" w:eastAsiaTheme="minorHAnsi" w:hAnsiTheme="minorHAnsi" w:cs="DejaVuSerifCondensed"/>
          <w:kern w:val="0"/>
          <w:lang w:eastAsia="en-US" w:bidi="ar-SA"/>
        </w:rPr>
        <w:t>.</w:t>
      </w:r>
    </w:p>
    <w:p w:rsidR="00AA310E" w:rsidRPr="0091207B" w:rsidRDefault="00AA310E" w:rsidP="00AA310E">
      <w:pPr>
        <w:pStyle w:val="Standard"/>
        <w:spacing w:line="360" w:lineRule="auto"/>
        <w:jc w:val="both"/>
        <w:rPr>
          <w:rFonts w:asciiTheme="minorHAnsi" w:eastAsiaTheme="minorHAnsi" w:hAnsiTheme="minorHAnsi" w:cs="DejaVuSerifCondensed"/>
          <w:kern w:val="0"/>
          <w:lang w:eastAsia="en-US" w:bidi="ar-SA"/>
        </w:rPr>
      </w:pPr>
      <w:r>
        <w:rPr>
          <w:rFonts w:cs="Calibri"/>
        </w:rPr>
        <w:t>Przewodniczący zapytał, czy mają pytania lub wątpliwości dotyczące treści przedstawionego projektu uchwały.</w:t>
      </w:r>
    </w:p>
    <w:p w:rsidR="00AA310E" w:rsidRPr="0091207B" w:rsidRDefault="00AA310E" w:rsidP="00AA310E">
      <w:pPr>
        <w:pStyle w:val="Standard"/>
        <w:spacing w:line="360" w:lineRule="auto"/>
        <w:jc w:val="both"/>
        <w:rPr>
          <w:rFonts w:asciiTheme="minorHAnsi" w:eastAsiaTheme="minorHAnsi" w:hAnsiTheme="minorHAnsi" w:cs="DejaVuSerifCondensed"/>
          <w:kern w:val="0"/>
          <w:lang w:eastAsia="en-US" w:bidi="ar-SA"/>
        </w:rPr>
      </w:pPr>
      <w:r>
        <w:rPr>
          <w:rFonts w:cs="Calibri"/>
        </w:rPr>
        <w:t xml:space="preserve">Wobec braku jakichkolwiek uwag, Przewodniczący poddał pod głosowanie projekt uchwały w </w:t>
      </w:r>
      <w:r>
        <w:rPr>
          <w:rFonts w:asciiTheme="minorHAnsi" w:eastAsiaTheme="minorHAnsi" w:hAnsiTheme="minorHAnsi" w:cs="DejaVuSerifCondensed"/>
          <w:lang w:eastAsia="en-US"/>
        </w:rPr>
        <w:t xml:space="preserve"> sprawie wyrażenia zgody na zawarcie „ Porozumienia o współpracy partnerskiej w sprawie </w:t>
      </w:r>
      <w:r>
        <w:rPr>
          <w:rFonts w:asciiTheme="minorHAnsi" w:eastAsiaTheme="minorHAnsi" w:hAnsiTheme="minorHAnsi" w:cs="DejaVuSerifCondensed"/>
          <w:kern w:val="0"/>
          <w:lang w:eastAsia="en-US" w:bidi="ar-SA"/>
        </w:rPr>
        <w:t xml:space="preserve">zmiany </w:t>
      </w:r>
      <w:r w:rsidR="00574A4E">
        <w:rPr>
          <w:rFonts w:asciiTheme="minorHAnsi" w:eastAsiaTheme="minorHAnsi" w:hAnsiTheme="minorHAnsi" w:cs="DejaVuSerifCondensed"/>
          <w:kern w:val="0"/>
          <w:lang w:eastAsia="en-US" w:bidi="ar-SA"/>
        </w:rPr>
        <w:t xml:space="preserve">wyrażenia zgody na ustanowienie odpłatnej służebności </w:t>
      </w:r>
      <w:proofErr w:type="spellStart"/>
      <w:r w:rsidR="00574A4E">
        <w:rPr>
          <w:rFonts w:asciiTheme="minorHAnsi" w:eastAsiaTheme="minorHAnsi" w:hAnsiTheme="minorHAnsi" w:cs="DejaVuSerifCondensed"/>
          <w:kern w:val="0"/>
          <w:lang w:eastAsia="en-US" w:bidi="ar-SA"/>
        </w:rPr>
        <w:t>przesyłu</w:t>
      </w:r>
      <w:proofErr w:type="spellEnd"/>
      <w:r w:rsidR="00574A4E">
        <w:rPr>
          <w:rFonts w:asciiTheme="minorHAnsi" w:eastAsiaTheme="minorHAnsi" w:hAnsiTheme="minorHAnsi" w:cs="DejaVuSerifCondensed"/>
          <w:kern w:val="0"/>
          <w:lang w:eastAsia="en-US" w:bidi="ar-SA"/>
        </w:rPr>
        <w:t xml:space="preserve"> na rzecz PGE Dystrybucja S.A. z siedzibą w Lublinie</w:t>
      </w:r>
      <w:r>
        <w:rPr>
          <w:rFonts w:asciiTheme="minorHAnsi" w:eastAsiaTheme="minorHAnsi" w:hAnsiTheme="minorHAnsi" w:cs="DejaVuSerifCondensed"/>
          <w:lang w:eastAsia="en-US"/>
        </w:rPr>
        <w:t>.</w:t>
      </w:r>
    </w:p>
    <w:p w:rsidR="00AA310E" w:rsidRDefault="00AA310E" w:rsidP="00AA310E">
      <w:pPr>
        <w:spacing w:line="360" w:lineRule="auto"/>
        <w:jc w:val="both"/>
        <w:rPr>
          <w:rFonts w:cs="Calibri"/>
          <w:b/>
          <w:bCs/>
          <w:sz w:val="24"/>
          <w:szCs w:val="24"/>
        </w:rPr>
      </w:pPr>
      <w:r>
        <w:rPr>
          <w:rFonts w:cs="Calibri"/>
          <w:sz w:val="24"/>
          <w:szCs w:val="24"/>
        </w:rPr>
        <w:t xml:space="preserve">Za przedstawionym projektem uchwały głosowało 15 radnych, nikt nie był przeciwny i nikt nie wstrzymał się od głosu. W związku z czym, uchwała została podjęta jednogłośnie i nadano jej numer: </w:t>
      </w:r>
      <w:r>
        <w:rPr>
          <w:rFonts w:cs="Calibri"/>
          <w:b/>
          <w:bCs/>
          <w:sz w:val="24"/>
          <w:szCs w:val="24"/>
        </w:rPr>
        <w:t>XI</w:t>
      </w:r>
      <w:r w:rsidR="00574A4E">
        <w:rPr>
          <w:rFonts w:cs="Calibri"/>
          <w:b/>
          <w:bCs/>
          <w:sz w:val="24"/>
          <w:szCs w:val="24"/>
        </w:rPr>
        <w:t>II/53</w:t>
      </w:r>
      <w:r>
        <w:rPr>
          <w:rFonts w:cs="Calibri"/>
          <w:b/>
          <w:bCs/>
          <w:sz w:val="24"/>
          <w:szCs w:val="24"/>
        </w:rPr>
        <w:t>/2019.</w:t>
      </w:r>
    </w:p>
    <w:p w:rsidR="00AA310E" w:rsidRDefault="00AA310E" w:rsidP="00383CDF">
      <w:pPr>
        <w:pStyle w:val="Standard"/>
        <w:spacing w:line="360" w:lineRule="auto"/>
        <w:jc w:val="center"/>
        <w:rPr>
          <w:rFonts w:ascii="Calibri" w:eastAsia="Times New Roman" w:hAnsi="Calibri" w:cs="Calibri"/>
          <w:b/>
          <w:iCs/>
          <w:shd w:val="clear" w:color="auto" w:fill="FFFFFF"/>
        </w:rPr>
      </w:pPr>
      <w:r>
        <w:rPr>
          <w:rFonts w:ascii="Calibri" w:eastAsia="Times New Roman" w:hAnsi="Calibri" w:cs="Calibri"/>
          <w:b/>
          <w:iCs/>
          <w:shd w:val="clear" w:color="auto" w:fill="FFFFFF"/>
        </w:rPr>
        <w:t>Ad. 7</w:t>
      </w:r>
    </w:p>
    <w:p w:rsidR="00AA310E" w:rsidRDefault="00AA310E" w:rsidP="00AA310E">
      <w:pPr>
        <w:pStyle w:val="Standard"/>
        <w:spacing w:line="360" w:lineRule="auto"/>
        <w:jc w:val="both"/>
        <w:rPr>
          <w:rFonts w:ascii="Calibri" w:hAnsi="Calibri" w:cs="Calibri"/>
        </w:rPr>
      </w:pPr>
      <w:r>
        <w:rPr>
          <w:rFonts w:ascii="Calibri" w:eastAsia="Times New Roman" w:hAnsi="Calibri" w:cs="Calibri"/>
          <w:b/>
          <w:bCs/>
          <w:u w:val="single"/>
        </w:rPr>
        <w:t xml:space="preserve">Przewodniczący Rady Gminy  - Pan Bogdan Stryjewski – </w:t>
      </w:r>
    </w:p>
    <w:p w:rsidR="00AA310E" w:rsidRPr="0091207B" w:rsidRDefault="00AA310E" w:rsidP="006609C0">
      <w:pPr>
        <w:pStyle w:val="Standard"/>
        <w:spacing w:line="360" w:lineRule="auto"/>
        <w:jc w:val="both"/>
        <w:rPr>
          <w:rFonts w:asciiTheme="minorHAnsi" w:eastAsiaTheme="minorHAnsi" w:hAnsiTheme="minorHAnsi" w:cs="DejaVuSerifCondensed"/>
          <w:kern w:val="0"/>
          <w:lang w:eastAsia="en-US" w:bidi="ar-SA"/>
        </w:rPr>
      </w:pPr>
      <w:r>
        <w:rPr>
          <w:rFonts w:cs="Calibri"/>
          <w:shd w:val="clear" w:color="auto" w:fill="FFFFFF"/>
        </w:rPr>
        <w:t>odczytał treść projektu</w:t>
      </w:r>
      <w:r>
        <w:rPr>
          <w:rFonts w:cs="Calibri"/>
        </w:rPr>
        <w:t xml:space="preserve"> uchwały</w:t>
      </w:r>
      <w:r>
        <w:rPr>
          <w:rFonts w:cs="Calibri"/>
          <w:shd w:val="clear" w:color="auto" w:fill="FFFFFF"/>
        </w:rPr>
        <w:t xml:space="preserve"> </w:t>
      </w:r>
      <w:r w:rsidR="006609C0">
        <w:rPr>
          <w:rFonts w:asciiTheme="minorHAnsi" w:eastAsiaTheme="minorHAnsi" w:hAnsiTheme="minorHAnsi" w:cs="DejaVuSerifCondensed"/>
          <w:kern w:val="0"/>
          <w:lang w:eastAsia="en-US" w:bidi="ar-SA"/>
        </w:rPr>
        <w:t>zmieniającej uchwałę w sprawie regulaminu wynagradzania nauczycieli w</w:t>
      </w:r>
      <w:r w:rsidR="006609C0">
        <w:rPr>
          <w:rFonts w:asciiTheme="minorHAnsi" w:eastAsiaTheme="minorHAnsi" w:hAnsiTheme="minorHAnsi" w:cs="DejaVuSerifCondensed"/>
          <w:kern w:val="0"/>
          <w:lang w:eastAsia="en-US" w:bidi="ar-SA"/>
        </w:rPr>
        <w:t xml:space="preserve"> </w:t>
      </w:r>
      <w:r w:rsidR="006609C0">
        <w:rPr>
          <w:rFonts w:asciiTheme="minorHAnsi" w:eastAsiaTheme="minorHAnsi" w:hAnsiTheme="minorHAnsi" w:cs="DejaVuSerifCondensed"/>
          <w:kern w:val="0"/>
          <w:lang w:eastAsia="en-US" w:bidi="ar-SA"/>
        </w:rPr>
        <w:t>publicznych szkołach prowadzonych przez Gminę Krzynowłoga Mała</w:t>
      </w:r>
      <w:r w:rsidR="006609C0">
        <w:rPr>
          <w:rFonts w:cs="Calibri"/>
        </w:rPr>
        <w:t xml:space="preserve"> </w:t>
      </w:r>
      <w:r>
        <w:rPr>
          <w:rFonts w:cs="Calibri"/>
        </w:rPr>
        <w:t>Przewodniczący zapytał, czy mają pytania lub wątpliwości dotyczące treści przedstawionego projektu uchwały.</w:t>
      </w:r>
    </w:p>
    <w:p w:rsidR="00AA310E" w:rsidRPr="0091207B" w:rsidRDefault="00AA310E" w:rsidP="006609C0">
      <w:pPr>
        <w:pStyle w:val="Standard"/>
        <w:spacing w:line="360" w:lineRule="auto"/>
        <w:jc w:val="both"/>
        <w:rPr>
          <w:rFonts w:asciiTheme="minorHAnsi" w:eastAsiaTheme="minorHAnsi" w:hAnsiTheme="minorHAnsi" w:cs="DejaVuSerifCondensed"/>
          <w:kern w:val="0"/>
          <w:lang w:eastAsia="en-US" w:bidi="ar-SA"/>
        </w:rPr>
      </w:pPr>
      <w:r>
        <w:rPr>
          <w:rFonts w:cs="Calibri"/>
        </w:rPr>
        <w:t xml:space="preserve">Wobec braku jakichkolwiek uwag, Przewodniczący poddał pod głosowanie projekt uchwały w </w:t>
      </w:r>
      <w:r>
        <w:rPr>
          <w:rFonts w:asciiTheme="minorHAnsi" w:eastAsiaTheme="minorHAnsi" w:hAnsiTheme="minorHAnsi" w:cs="DejaVuSerifCondensed"/>
          <w:lang w:eastAsia="en-US"/>
        </w:rPr>
        <w:t xml:space="preserve"> </w:t>
      </w:r>
      <w:r w:rsidR="006609C0">
        <w:rPr>
          <w:rFonts w:asciiTheme="minorHAnsi" w:eastAsiaTheme="minorHAnsi" w:hAnsiTheme="minorHAnsi" w:cs="DejaVuSerifCondensed"/>
          <w:kern w:val="0"/>
          <w:lang w:eastAsia="en-US" w:bidi="ar-SA"/>
        </w:rPr>
        <w:t>zmieniającej uchwałę w sprawie regulaminu wynagradzania nauczycieli w</w:t>
      </w:r>
      <w:r w:rsidR="006609C0">
        <w:rPr>
          <w:rFonts w:asciiTheme="minorHAnsi" w:eastAsiaTheme="minorHAnsi" w:hAnsiTheme="minorHAnsi" w:cs="DejaVuSerifCondensed"/>
          <w:kern w:val="0"/>
          <w:lang w:eastAsia="en-US" w:bidi="ar-SA"/>
        </w:rPr>
        <w:t xml:space="preserve"> </w:t>
      </w:r>
      <w:r w:rsidR="006609C0">
        <w:rPr>
          <w:rFonts w:asciiTheme="minorHAnsi" w:eastAsiaTheme="minorHAnsi" w:hAnsiTheme="minorHAnsi" w:cs="DejaVuSerifCondensed"/>
          <w:kern w:val="0"/>
          <w:lang w:eastAsia="en-US" w:bidi="ar-SA"/>
        </w:rPr>
        <w:t>publicznych szkołach prowadzonych przez Gminę Krzynowłoga Mała</w:t>
      </w:r>
      <w:r>
        <w:rPr>
          <w:rFonts w:asciiTheme="minorHAnsi" w:eastAsiaTheme="minorHAnsi" w:hAnsiTheme="minorHAnsi" w:cs="DejaVuSerifCondensed"/>
          <w:lang w:eastAsia="en-US"/>
        </w:rPr>
        <w:t>.</w:t>
      </w:r>
    </w:p>
    <w:p w:rsidR="00AA310E" w:rsidRDefault="00AA310E" w:rsidP="00AA310E">
      <w:pPr>
        <w:spacing w:line="360" w:lineRule="auto"/>
        <w:jc w:val="both"/>
        <w:rPr>
          <w:rFonts w:cs="Calibri"/>
          <w:b/>
          <w:bCs/>
          <w:sz w:val="24"/>
          <w:szCs w:val="24"/>
        </w:rPr>
      </w:pPr>
      <w:r>
        <w:rPr>
          <w:rFonts w:cs="Calibri"/>
          <w:sz w:val="24"/>
          <w:szCs w:val="24"/>
        </w:rPr>
        <w:t xml:space="preserve">Za przedstawionym projektem uchwały głosowało 15 radnych, nikt nie był przeciwny i nikt nie wstrzymał się od głosu. W związku z czym, uchwała została podjęta jednogłośnie i nadano jej numer: </w:t>
      </w:r>
      <w:r>
        <w:rPr>
          <w:rFonts w:cs="Calibri"/>
          <w:b/>
          <w:bCs/>
          <w:sz w:val="24"/>
          <w:szCs w:val="24"/>
        </w:rPr>
        <w:t>XI</w:t>
      </w:r>
      <w:r w:rsidR="006609C0">
        <w:rPr>
          <w:rFonts w:cs="Calibri"/>
          <w:b/>
          <w:bCs/>
          <w:sz w:val="24"/>
          <w:szCs w:val="24"/>
        </w:rPr>
        <w:t>II/54</w:t>
      </w:r>
      <w:r>
        <w:rPr>
          <w:rFonts w:cs="Calibri"/>
          <w:b/>
          <w:bCs/>
          <w:sz w:val="24"/>
          <w:szCs w:val="24"/>
        </w:rPr>
        <w:t>/2019.</w:t>
      </w:r>
    </w:p>
    <w:p w:rsidR="00AA310E" w:rsidRDefault="00AA310E" w:rsidP="00383CDF">
      <w:pPr>
        <w:pStyle w:val="Standard"/>
        <w:spacing w:line="360" w:lineRule="auto"/>
        <w:jc w:val="center"/>
        <w:rPr>
          <w:rFonts w:ascii="Calibri" w:eastAsia="Times New Roman" w:hAnsi="Calibri" w:cs="Calibri"/>
          <w:b/>
          <w:iCs/>
          <w:shd w:val="clear" w:color="auto" w:fill="FFFFFF"/>
        </w:rPr>
      </w:pPr>
      <w:r>
        <w:rPr>
          <w:rFonts w:ascii="Calibri" w:eastAsia="Times New Roman" w:hAnsi="Calibri" w:cs="Calibri"/>
          <w:b/>
          <w:iCs/>
          <w:shd w:val="clear" w:color="auto" w:fill="FFFFFF"/>
        </w:rPr>
        <w:lastRenderedPageBreak/>
        <w:t>Ad. 8.</w:t>
      </w:r>
    </w:p>
    <w:p w:rsidR="00383CDF" w:rsidRDefault="00383CDF" w:rsidP="00383CDF">
      <w:pPr>
        <w:pStyle w:val="Standard"/>
        <w:spacing w:line="360" w:lineRule="auto"/>
        <w:jc w:val="both"/>
        <w:rPr>
          <w:rFonts w:ascii="Calibri" w:hAnsi="Calibri" w:cs="Calibri"/>
        </w:rPr>
      </w:pPr>
      <w:r>
        <w:rPr>
          <w:rFonts w:ascii="Calibri" w:eastAsia="Times New Roman" w:hAnsi="Calibri" w:cs="Calibri"/>
        </w:rPr>
        <w:t xml:space="preserve">Sprawozdanie Wójta z prac w okresie międzysesyjnym oraz z wykonania uchwał. </w:t>
      </w:r>
      <w:r>
        <w:rPr>
          <w:rFonts w:ascii="Calibri" w:eastAsia="Times New Roman" w:hAnsi="Calibri" w:cs="Calibri"/>
          <w:b/>
          <w:bCs/>
          <w:u w:val="single"/>
        </w:rPr>
        <w:t xml:space="preserve">Przewodniczący Rady Gminy  - Pan Bogdan Stryjewski – </w:t>
      </w:r>
    </w:p>
    <w:p w:rsidR="00383CDF" w:rsidRDefault="00383CDF" w:rsidP="00383CDF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Poprosił Pana Wójta o zabranie głosu.</w:t>
      </w:r>
    </w:p>
    <w:p w:rsidR="00383CDF" w:rsidRDefault="00383CDF" w:rsidP="00383CDF">
      <w:pPr>
        <w:pStyle w:val="Standard"/>
        <w:spacing w:line="360" w:lineRule="auto"/>
        <w:jc w:val="both"/>
        <w:rPr>
          <w:rFonts w:ascii="Calibri" w:eastAsia="Times New Roman" w:hAnsi="Calibri" w:cs="Calibri"/>
          <w:b/>
          <w:u w:val="single"/>
        </w:rPr>
      </w:pPr>
      <w:r>
        <w:rPr>
          <w:rFonts w:ascii="Calibri" w:eastAsia="Times New Roman" w:hAnsi="Calibri" w:cs="Calibri"/>
          <w:b/>
          <w:u w:val="single"/>
        </w:rPr>
        <w:t xml:space="preserve">Wójt Gminy – Pan Jerzy </w:t>
      </w:r>
      <w:proofErr w:type="spellStart"/>
      <w:r>
        <w:rPr>
          <w:rFonts w:ascii="Calibri" w:eastAsia="Times New Roman" w:hAnsi="Calibri" w:cs="Calibri"/>
          <w:b/>
          <w:u w:val="single"/>
        </w:rPr>
        <w:t>Humięcki</w:t>
      </w:r>
      <w:proofErr w:type="spellEnd"/>
      <w:r>
        <w:rPr>
          <w:rFonts w:ascii="Calibri" w:eastAsia="Times New Roman" w:hAnsi="Calibri" w:cs="Calibri"/>
          <w:b/>
          <w:u w:val="single"/>
        </w:rPr>
        <w:t xml:space="preserve"> – </w:t>
      </w:r>
    </w:p>
    <w:p w:rsidR="00383CDF" w:rsidRDefault="00383CDF" w:rsidP="0021194B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Pragnę poinformować, iż </w:t>
      </w:r>
      <w:r w:rsidR="0021194B">
        <w:rPr>
          <w:rFonts w:ascii="Calibri" w:eastAsia="Times New Roman" w:hAnsi="Calibri" w:cs="Calibri"/>
        </w:rPr>
        <w:t>jesteśmy w trakcie realizacji inwestycji dofinansowanych przez</w:t>
      </w:r>
      <w:r>
        <w:rPr>
          <w:rFonts w:ascii="Calibri" w:eastAsia="Times New Roman" w:hAnsi="Calibri" w:cs="Calibri"/>
        </w:rPr>
        <w:t xml:space="preserve"> </w:t>
      </w:r>
      <w:r w:rsidR="0021194B">
        <w:rPr>
          <w:rFonts w:ascii="Calibri" w:eastAsia="Times New Roman" w:hAnsi="Calibri" w:cs="Calibri"/>
        </w:rPr>
        <w:t xml:space="preserve">Marszałka Województwa. Wykonawcą placów zabaw została firma Novum. Wykonana została droga relacji Romany – Karcze – Romany Sędzięta. </w:t>
      </w:r>
      <w:r w:rsidR="00305E67">
        <w:rPr>
          <w:rFonts w:ascii="Calibri" w:eastAsia="Times New Roman" w:hAnsi="Calibri" w:cs="Calibri"/>
        </w:rPr>
        <w:t xml:space="preserve">Do końca września </w:t>
      </w:r>
      <w:r w:rsidR="00CE7F85">
        <w:rPr>
          <w:rFonts w:ascii="Calibri" w:eastAsia="Times New Roman" w:hAnsi="Calibri" w:cs="Calibri"/>
        </w:rPr>
        <w:t xml:space="preserve">wykonamy oświetlenie uliczne w miejscowości Ulatowo Gać. Jesteśmy w trakcie wyłonienia wykonawcy ogrodzenia w miejscowości Łoje. Złożyliśmy w niosek o dofinansowanie na drogi w miejscowości Ulatowo Zalesie i Marianowo. Otrzymaliśmy już informację Ze wnioski zostały wstępnie pozytywnie zaopiniowane. Niebawem będzie także realizowana inwestycja naprawy dachu w Świetlicy w </w:t>
      </w:r>
      <w:proofErr w:type="spellStart"/>
      <w:r w:rsidR="00CE7F85">
        <w:rPr>
          <w:rFonts w:ascii="Calibri" w:eastAsia="Times New Roman" w:hAnsi="Calibri" w:cs="Calibri"/>
        </w:rPr>
        <w:t>Kakach</w:t>
      </w:r>
      <w:proofErr w:type="spellEnd"/>
      <w:r w:rsidR="00CE7F85">
        <w:rPr>
          <w:rFonts w:ascii="Calibri" w:eastAsia="Times New Roman" w:hAnsi="Calibri" w:cs="Calibri"/>
        </w:rPr>
        <w:t xml:space="preserve"> Mroczkach która jest także dofinansowana przez Marszałka. </w:t>
      </w:r>
    </w:p>
    <w:p w:rsidR="0021194B" w:rsidRDefault="0021194B" w:rsidP="0021194B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</w:p>
    <w:p w:rsidR="00383CDF" w:rsidRDefault="00AA310E" w:rsidP="00383CDF">
      <w:pPr>
        <w:pStyle w:val="Standard"/>
        <w:spacing w:line="360" w:lineRule="auto"/>
        <w:jc w:val="center"/>
        <w:rPr>
          <w:rFonts w:ascii="Calibri" w:eastAsia="Times New Roman" w:hAnsi="Calibri" w:cs="Calibri"/>
          <w:b/>
          <w:color w:val="000000"/>
        </w:rPr>
      </w:pPr>
      <w:r>
        <w:rPr>
          <w:rFonts w:ascii="Calibri" w:eastAsia="Times New Roman" w:hAnsi="Calibri" w:cs="Calibri"/>
          <w:b/>
          <w:color w:val="000000"/>
        </w:rPr>
        <w:t>Ad. 9</w:t>
      </w:r>
      <w:r w:rsidR="00383CDF">
        <w:rPr>
          <w:rFonts w:ascii="Calibri" w:eastAsia="Times New Roman" w:hAnsi="Calibri" w:cs="Calibri"/>
          <w:b/>
          <w:color w:val="000000"/>
        </w:rPr>
        <w:t>.</w:t>
      </w:r>
    </w:p>
    <w:p w:rsidR="00383CDF" w:rsidRDefault="00383CDF" w:rsidP="00383CDF">
      <w:pPr>
        <w:pStyle w:val="Standard"/>
        <w:spacing w:line="360" w:lineRule="auto"/>
        <w:rPr>
          <w:rFonts w:ascii="Calibri" w:hAnsi="Calibri" w:cs="Calibri"/>
        </w:rPr>
      </w:pPr>
      <w:r>
        <w:rPr>
          <w:rFonts w:ascii="Calibri" w:eastAsia="Times New Roman" w:hAnsi="Calibri" w:cs="Calibri"/>
          <w:b/>
          <w:color w:val="000000"/>
        </w:rPr>
        <w:t>Interpelacje i zapytania radnych.</w:t>
      </w:r>
    </w:p>
    <w:p w:rsidR="00383CDF" w:rsidRDefault="00383CDF" w:rsidP="00383CDF">
      <w:pPr>
        <w:pStyle w:val="Standard"/>
        <w:spacing w:line="360" w:lineRule="auto"/>
        <w:jc w:val="both"/>
        <w:rPr>
          <w:rFonts w:ascii="Calibri" w:hAnsi="Calibri" w:cs="Calibri"/>
        </w:rPr>
      </w:pPr>
      <w:r>
        <w:rPr>
          <w:rFonts w:ascii="Calibri" w:eastAsia="Times New Roman" w:hAnsi="Calibri" w:cs="Calibri"/>
          <w:b/>
          <w:bCs/>
          <w:u w:val="single"/>
        </w:rPr>
        <w:t xml:space="preserve">Przewodniczący Rady Gminy  - Pan Bogdan Stryjewski – </w:t>
      </w:r>
    </w:p>
    <w:p w:rsidR="00383CDF" w:rsidRDefault="00383CDF" w:rsidP="00383CDF">
      <w:pPr>
        <w:pStyle w:val="Standard"/>
        <w:spacing w:line="360" w:lineRule="auto"/>
        <w:jc w:val="both"/>
        <w:rPr>
          <w:rFonts w:ascii="Calibri" w:hAnsi="Calibri" w:cs="Calibri"/>
        </w:rPr>
      </w:pPr>
      <w:r>
        <w:rPr>
          <w:rFonts w:ascii="Calibri" w:eastAsia="Times New Roman" w:hAnsi="Calibri" w:cs="Calibri"/>
        </w:rPr>
        <w:t>Zwrócił się do radnych o zgłaszanie interpelacji i wniosków radnych.</w:t>
      </w:r>
    </w:p>
    <w:p w:rsidR="00383CDF" w:rsidRDefault="00383CDF" w:rsidP="00383CDF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Radni nie zgłaszali interpelacji i wniosków.</w:t>
      </w:r>
    </w:p>
    <w:p w:rsidR="00383CDF" w:rsidRDefault="00383CDF" w:rsidP="00383CDF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</w:p>
    <w:p w:rsidR="00383CDF" w:rsidRDefault="00AA310E" w:rsidP="00383CDF">
      <w:pPr>
        <w:pStyle w:val="Standard"/>
        <w:spacing w:line="360" w:lineRule="auto"/>
        <w:jc w:val="center"/>
        <w:rPr>
          <w:rFonts w:ascii="Calibri" w:eastAsia="Times New Roman" w:hAnsi="Calibri" w:cs="Calibri"/>
          <w:b/>
          <w:bCs/>
        </w:rPr>
      </w:pPr>
      <w:r>
        <w:rPr>
          <w:rFonts w:ascii="Calibri" w:eastAsia="Times New Roman" w:hAnsi="Calibri" w:cs="Calibri"/>
          <w:b/>
          <w:bCs/>
        </w:rPr>
        <w:t>Ad. 10</w:t>
      </w:r>
      <w:r w:rsidR="00383CDF">
        <w:rPr>
          <w:rFonts w:ascii="Calibri" w:eastAsia="Times New Roman" w:hAnsi="Calibri" w:cs="Calibri"/>
          <w:b/>
          <w:bCs/>
        </w:rPr>
        <w:t>.</w:t>
      </w:r>
    </w:p>
    <w:p w:rsidR="00383CDF" w:rsidRDefault="00383CDF" w:rsidP="00383CDF">
      <w:pPr>
        <w:pStyle w:val="Standard"/>
        <w:spacing w:line="360" w:lineRule="auto"/>
        <w:jc w:val="both"/>
        <w:rPr>
          <w:rFonts w:ascii="Calibri" w:eastAsia="Times New Roman" w:hAnsi="Calibri" w:cs="Calibri"/>
          <w:bCs/>
        </w:rPr>
      </w:pPr>
      <w:r>
        <w:rPr>
          <w:rFonts w:ascii="Calibri" w:eastAsia="Times New Roman" w:hAnsi="Calibri" w:cs="Calibri"/>
          <w:bCs/>
        </w:rPr>
        <w:t>Wolne wnioski.</w:t>
      </w:r>
    </w:p>
    <w:p w:rsidR="00383CDF" w:rsidRDefault="00383CDF" w:rsidP="00383CDF">
      <w:pPr>
        <w:pStyle w:val="Standard"/>
        <w:spacing w:line="360" w:lineRule="auto"/>
        <w:jc w:val="both"/>
        <w:rPr>
          <w:rFonts w:ascii="Calibri" w:hAnsi="Calibri" w:cs="Calibri"/>
        </w:rPr>
      </w:pPr>
      <w:r>
        <w:rPr>
          <w:rFonts w:ascii="Calibri" w:eastAsia="Times New Roman" w:hAnsi="Calibri" w:cs="Calibri"/>
          <w:b/>
          <w:bCs/>
          <w:u w:val="single"/>
        </w:rPr>
        <w:t xml:space="preserve">Przewodniczący Rady Gminy  - Pan Bogdan Stryjewski – </w:t>
      </w:r>
    </w:p>
    <w:p w:rsidR="00383CDF" w:rsidRDefault="00383CDF" w:rsidP="00383CDF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Zapytał czy radni mają inne wnioski i zapytania.</w:t>
      </w:r>
    </w:p>
    <w:p w:rsidR="00383CDF" w:rsidRDefault="0021194B" w:rsidP="00383CDF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O zabranie głosu poprosił </w:t>
      </w:r>
      <w:r w:rsidR="00470E88">
        <w:rPr>
          <w:rFonts w:ascii="Calibri" w:eastAsia="Times New Roman" w:hAnsi="Calibri" w:cs="Calibri"/>
        </w:rPr>
        <w:t>Radny Leonard Mikołajewski.</w:t>
      </w:r>
    </w:p>
    <w:p w:rsidR="00383CDF" w:rsidRDefault="0021194B" w:rsidP="00383CDF">
      <w:pPr>
        <w:pStyle w:val="Standard"/>
        <w:spacing w:line="360" w:lineRule="auto"/>
        <w:jc w:val="both"/>
        <w:rPr>
          <w:rFonts w:ascii="Calibri" w:eastAsia="Times New Roman" w:hAnsi="Calibri" w:cs="Calibri"/>
          <w:b/>
          <w:u w:val="single"/>
        </w:rPr>
      </w:pPr>
      <w:r>
        <w:rPr>
          <w:rFonts w:ascii="Calibri" w:eastAsia="Times New Roman" w:hAnsi="Calibri" w:cs="Calibri"/>
          <w:b/>
          <w:u w:val="single"/>
        </w:rPr>
        <w:t xml:space="preserve">Radny Rady Gminy-Pan </w:t>
      </w:r>
      <w:r w:rsidR="00470E88">
        <w:rPr>
          <w:rFonts w:ascii="Calibri" w:eastAsia="Times New Roman" w:hAnsi="Calibri" w:cs="Calibri"/>
          <w:b/>
          <w:u w:val="single"/>
        </w:rPr>
        <w:t>Leonard Mikołajewski</w:t>
      </w:r>
      <w:r w:rsidR="00383CDF">
        <w:rPr>
          <w:rFonts w:ascii="Calibri" w:eastAsia="Times New Roman" w:hAnsi="Calibri" w:cs="Calibri"/>
          <w:b/>
          <w:u w:val="single"/>
        </w:rPr>
        <w:t xml:space="preserve">  – </w:t>
      </w:r>
    </w:p>
    <w:p w:rsidR="00470E88" w:rsidRDefault="00B310A3" w:rsidP="00383CDF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Przedstawił wnioski dotyczące </w:t>
      </w:r>
      <w:r w:rsidR="00470E88">
        <w:rPr>
          <w:rFonts w:ascii="Calibri" w:eastAsia="Times New Roman" w:hAnsi="Calibri" w:cs="Calibri"/>
        </w:rPr>
        <w:t>remontu strażnicy oraz wymiany przeciekającego dachu</w:t>
      </w:r>
      <w:r>
        <w:rPr>
          <w:rFonts w:ascii="Calibri" w:eastAsia="Times New Roman" w:hAnsi="Calibri" w:cs="Calibri"/>
        </w:rPr>
        <w:t xml:space="preserve"> w Chmieleniu Wielkim oraz modernizacji drogi relacji </w:t>
      </w:r>
      <w:proofErr w:type="spellStart"/>
      <w:r>
        <w:rPr>
          <w:rFonts w:ascii="Calibri" w:eastAsia="Times New Roman" w:hAnsi="Calibri" w:cs="Calibri"/>
        </w:rPr>
        <w:t>Cgmieleń</w:t>
      </w:r>
      <w:proofErr w:type="spellEnd"/>
      <w:r>
        <w:rPr>
          <w:rFonts w:ascii="Calibri" w:eastAsia="Times New Roman" w:hAnsi="Calibri" w:cs="Calibri"/>
        </w:rPr>
        <w:t xml:space="preserve"> Wielki – Cichowo.</w:t>
      </w:r>
    </w:p>
    <w:p w:rsidR="00383CDF" w:rsidRDefault="00B310A3" w:rsidP="00383CDF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Zwrócił się także z prośbą o budowę placu zabaw w Chmieleniu Wielkim oraz o renowację zbiornika wodnego przeznaczonego jako basem przeciwpożarowy. </w:t>
      </w:r>
    </w:p>
    <w:p w:rsidR="00B310A3" w:rsidRDefault="00B310A3" w:rsidP="00B310A3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O zabranie głosu poprosił Radny </w:t>
      </w:r>
      <w:r>
        <w:rPr>
          <w:rFonts w:ascii="Calibri" w:eastAsia="Times New Roman" w:hAnsi="Calibri" w:cs="Calibri"/>
        </w:rPr>
        <w:t>Kamil Gadomski</w:t>
      </w:r>
      <w:r>
        <w:rPr>
          <w:rFonts w:ascii="Calibri" w:eastAsia="Times New Roman" w:hAnsi="Calibri" w:cs="Calibri"/>
        </w:rPr>
        <w:t>.</w:t>
      </w:r>
    </w:p>
    <w:p w:rsidR="00B310A3" w:rsidRDefault="00B310A3" w:rsidP="00B310A3">
      <w:pPr>
        <w:pStyle w:val="Standard"/>
        <w:spacing w:line="360" w:lineRule="auto"/>
        <w:jc w:val="both"/>
        <w:rPr>
          <w:rFonts w:ascii="Calibri" w:eastAsia="Times New Roman" w:hAnsi="Calibri" w:cs="Calibri"/>
          <w:b/>
          <w:u w:val="single"/>
        </w:rPr>
      </w:pPr>
      <w:r>
        <w:rPr>
          <w:rFonts w:ascii="Calibri" w:eastAsia="Times New Roman" w:hAnsi="Calibri" w:cs="Calibri"/>
          <w:b/>
          <w:u w:val="single"/>
        </w:rPr>
        <w:t xml:space="preserve">Radny Rady Gminy-Pan </w:t>
      </w:r>
      <w:r>
        <w:rPr>
          <w:rFonts w:ascii="Calibri" w:eastAsia="Times New Roman" w:hAnsi="Calibri" w:cs="Calibri"/>
          <w:b/>
          <w:u w:val="single"/>
        </w:rPr>
        <w:t>Kamil Gadomski</w:t>
      </w:r>
      <w:r>
        <w:rPr>
          <w:rFonts w:ascii="Calibri" w:eastAsia="Times New Roman" w:hAnsi="Calibri" w:cs="Calibri"/>
          <w:b/>
          <w:u w:val="single"/>
        </w:rPr>
        <w:t xml:space="preserve">  – </w:t>
      </w:r>
    </w:p>
    <w:p w:rsidR="00B310A3" w:rsidRDefault="00B310A3" w:rsidP="00B310A3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lastRenderedPageBreak/>
        <w:t>P</w:t>
      </w:r>
      <w:r>
        <w:rPr>
          <w:rFonts w:ascii="Calibri" w:eastAsia="Times New Roman" w:hAnsi="Calibri" w:cs="Calibri"/>
        </w:rPr>
        <w:t xml:space="preserve">rzypomniał iż niedawno na sesji Rady Gminy został poruszony temat przebudowy chodnika przy Szkole Podstawowej w Romanach – Seborach. </w:t>
      </w:r>
    </w:p>
    <w:p w:rsidR="00B310A3" w:rsidRDefault="00B310A3" w:rsidP="00B310A3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O zabranie głosu poprosił Radny Leonard Mikołajewski.</w:t>
      </w:r>
    </w:p>
    <w:p w:rsidR="00B310A3" w:rsidRDefault="00B310A3" w:rsidP="00B310A3">
      <w:pPr>
        <w:pStyle w:val="Standard"/>
        <w:spacing w:line="360" w:lineRule="auto"/>
        <w:jc w:val="both"/>
        <w:rPr>
          <w:rFonts w:ascii="Calibri" w:eastAsia="Times New Roman" w:hAnsi="Calibri" w:cs="Calibri"/>
          <w:b/>
          <w:u w:val="single"/>
        </w:rPr>
      </w:pPr>
      <w:r>
        <w:rPr>
          <w:rFonts w:ascii="Calibri" w:eastAsia="Times New Roman" w:hAnsi="Calibri" w:cs="Calibri"/>
          <w:b/>
          <w:u w:val="single"/>
        </w:rPr>
        <w:t xml:space="preserve">Radny Rady Gminy-Pan Leonard Mikołajewski  – </w:t>
      </w:r>
    </w:p>
    <w:p w:rsidR="00B310A3" w:rsidRDefault="00B310A3" w:rsidP="00B310A3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Zwrócił się z prośbą o naprawę drogi  Rudno Kosiły – Ożumiech oraz o wycinkę </w:t>
      </w:r>
      <w:proofErr w:type="spellStart"/>
      <w:r>
        <w:rPr>
          <w:rFonts w:ascii="Calibri" w:eastAsia="Times New Roman" w:hAnsi="Calibri" w:cs="Calibri"/>
        </w:rPr>
        <w:t>zakrzaczeń</w:t>
      </w:r>
      <w:proofErr w:type="spellEnd"/>
      <w:r>
        <w:rPr>
          <w:rFonts w:ascii="Calibri" w:eastAsia="Times New Roman" w:hAnsi="Calibri" w:cs="Calibri"/>
        </w:rPr>
        <w:t xml:space="preserve"> w Ożumiechu oraz na </w:t>
      </w:r>
      <w:proofErr w:type="spellStart"/>
      <w:r>
        <w:rPr>
          <w:rFonts w:ascii="Calibri" w:eastAsia="Times New Roman" w:hAnsi="Calibri" w:cs="Calibri"/>
        </w:rPr>
        <w:t>Wiśniówku</w:t>
      </w:r>
      <w:proofErr w:type="spellEnd"/>
      <w:r>
        <w:rPr>
          <w:rFonts w:ascii="Calibri" w:eastAsia="Times New Roman" w:hAnsi="Calibri" w:cs="Calibri"/>
        </w:rPr>
        <w:t xml:space="preserve">.  </w:t>
      </w:r>
      <w:r w:rsidR="00383CDF">
        <w:rPr>
          <w:rFonts w:ascii="Calibri" w:eastAsia="Times New Roman" w:hAnsi="Calibri" w:cs="Calibri"/>
        </w:rPr>
        <w:t xml:space="preserve"> </w:t>
      </w:r>
    </w:p>
    <w:p w:rsidR="00B310A3" w:rsidRDefault="00383CDF" w:rsidP="00383CDF">
      <w:pPr>
        <w:pStyle w:val="Standard"/>
        <w:spacing w:line="360" w:lineRule="auto"/>
        <w:jc w:val="both"/>
        <w:rPr>
          <w:rFonts w:ascii="Calibri" w:eastAsia="Times New Roman" w:hAnsi="Calibri" w:cs="Calibri"/>
          <w:b/>
          <w:u w:val="single"/>
        </w:rPr>
      </w:pPr>
      <w:r>
        <w:rPr>
          <w:rFonts w:ascii="Calibri" w:eastAsia="Times New Roman" w:hAnsi="Calibri" w:cs="Calibri"/>
          <w:b/>
          <w:u w:val="single"/>
        </w:rPr>
        <w:t xml:space="preserve">Wójt Gminy – Pan Jerzy </w:t>
      </w:r>
      <w:proofErr w:type="spellStart"/>
      <w:r>
        <w:rPr>
          <w:rFonts w:ascii="Calibri" w:eastAsia="Times New Roman" w:hAnsi="Calibri" w:cs="Calibri"/>
          <w:b/>
          <w:u w:val="single"/>
        </w:rPr>
        <w:t>Humięcki</w:t>
      </w:r>
      <w:proofErr w:type="spellEnd"/>
      <w:r>
        <w:rPr>
          <w:rFonts w:ascii="Calibri" w:eastAsia="Times New Roman" w:hAnsi="Calibri" w:cs="Calibri"/>
          <w:b/>
          <w:u w:val="single"/>
        </w:rPr>
        <w:t xml:space="preserve"> –</w:t>
      </w:r>
    </w:p>
    <w:p w:rsidR="00383CDF" w:rsidRDefault="00383CDF" w:rsidP="00383CDF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Zapewnił że oczywiście </w:t>
      </w:r>
      <w:r w:rsidR="00B310A3">
        <w:rPr>
          <w:rFonts w:ascii="Calibri" w:eastAsia="Times New Roman" w:hAnsi="Calibri" w:cs="Calibri"/>
        </w:rPr>
        <w:t xml:space="preserve">w przyszłości zostanie przebudowany chodnik przy szkole w Romanach Seborach. Odnosząc się także do wniosków Leonarda Mikołajewskiego zapewnił że będzie miał także na uwadze wszystkie wnioskowane inwestycje. </w:t>
      </w:r>
      <w:r>
        <w:rPr>
          <w:rFonts w:ascii="Calibri" w:eastAsia="Times New Roman" w:hAnsi="Calibri" w:cs="Calibri"/>
        </w:rPr>
        <w:t xml:space="preserve"> </w:t>
      </w:r>
    </w:p>
    <w:p w:rsidR="00383CDF" w:rsidRDefault="00383CDF" w:rsidP="00383CDF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</w:p>
    <w:p w:rsidR="00383CDF" w:rsidRDefault="00383CDF" w:rsidP="00383CDF">
      <w:pPr>
        <w:pStyle w:val="Standard"/>
        <w:spacing w:line="360" w:lineRule="auto"/>
        <w:jc w:val="center"/>
        <w:rPr>
          <w:rFonts w:ascii="Calibri" w:eastAsia="Times New Roman" w:hAnsi="Calibri" w:cs="Calibri"/>
          <w:b/>
        </w:rPr>
      </w:pPr>
      <w:r>
        <w:rPr>
          <w:rFonts w:ascii="Calibri" w:eastAsia="Times New Roman" w:hAnsi="Calibri" w:cs="Calibri"/>
        </w:rPr>
        <w:t xml:space="preserve"> </w:t>
      </w:r>
      <w:r w:rsidR="00AA310E">
        <w:rPr>
          <w:rFonts w:ascii="Calibri" w:eastAsia="Times New Roman" w:hAnsi="Calibri" w:cs="Calibri"/>
          <w:b/>
        </w:rPr>
        <w:t>Ad.11</w:t>
      </w:r>
      <w:r>
        <w:rPr>
          <w:rFonts w:ascii="Calibri" w:eastAsia="Times New Roman" w:hAnsi="Calibri" w:cs="Calibri"/>
          <w:b/>
        </w:rPr>
        <w:t>.</w:t>
      </w:r>
    </w:p>
    <w:p w:rsidR="00383CDF" w:rsidRDefault="00383CDF" w:rsidP="00383CDF">
      <w:pPr>
        <w:pStyle w:val="Standard"/>
        <w:spacing w:line="360" w:lineRule="auto"/>
        <w:jc w:val="both"/>
        <w:rPr>
          <w:rFonts w:ascii="Calibri" w:eastAsia="Times New Roman" w:hAnsi="Calibri" w:cs="Calibri"/>
          <w:b/>
        </w:rPr>
      </w:pPr>
      <w:r>
        <w:rPr>
          <w:rFonts w:ascii="Calibri" w:eastAsia="Times New Roman" w:hAnsi="Calibri" w:cs="Calibri"/>
          <w:b/>
        </w:rPr>
        <w:t>Sprawy różne.</w:t>
      </w:r>
    </w:p>
    <w:p w:rsidR="00383CDF" w:rsidRDefault="00383CDF" w:rsidP="00383CDF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O zabranie głosu pop</w:t>
      </w:r>
      <w:r w:rsidR="006A7920">
        <w:rPr>
          <w:rFonts w:ascii="Calibri" w:eastAsia="Times New Roman" w:hAnsi="Calibri" w:cs="Calibri"/>
        </w:rPr>
        <w:t>rosił Radny Kamil Gadomski</w:t>
      </w:r>
      <w:r>
        <w:rPr>
          <w:rFonts w:ascii="Calibri" w:eastAsia="Times New Roman" w:hAnsi="Calibri" w:cs="Calibri"/>
        </w:rPr>
        <w:t>.</w:t>
      </w:r>
    </w:p>
    <w:p w:rsidR="00383CDF" w:rsidRDefault="00383CDF" w:rsidP="00383CDF">
      <w:pPr>
        <w:pStyle w:val="Standard"/>
        <w:spacing w:line="360" w:lineRule="auto"/>
        <w:jc w:val="both"/>
        <w:rPr>
          <w:rFonts w:ascii="Calibri" w:eastAsia="Times New Roman" w:hAnsi="Calibri" w:cs="Calibri"/>
          <w:b/>
          <w:u w:val="single"/>
        </w:rPr>
      </w:pPr>
      <w:r>
        <w:rPr>
          <w:rFonts w:ascii="Calibri" w:eastAsia="Times New Roman" w:hAnsi="Calibri" w:cs="Calibri"/>
          <w:b/>
          <w:u w:val="single"/>
        </w:rPr>
        <w:t xml:space="preserve">Radny Rady Gminy-Pan </w:t>
      </w:r>
      <w:r w:rsidR="006A7920">
        <w:rPr>
          <w:rFonts w:ascii="Calibri" w:eastAsia="Times New Roman" w:hAnsi="Calibri" w:cs="Calibri"/>
          <w:b/>
          <w:u w:val="single"/>
        </w:rPr>
        <w:t xml:space="preserve">Kamil Gadomski </w:t>
      </w:r>
      <w:r>
        <w:rPr>
          <w:rFonts w:ascii="Calibri" w:eastAsia="Times New Roman" w:hAnsi="Calibri" w:cs="Calibri"/>
          <w:b/>
          <w:u w:val="single"/>
        </w:rPr>
        <w:t xml:space="preserve">  – </w:t>
      </w:r>
    </w:p>
    <w:p w:rsidR="006A7920" w:rsidRDefault="006A7920" w:rsidP="00383CDF">
      <w:pPr>
        <w:pStyle w:val="Standard"/>
        <w:spacing w:line="360" w:lineRule="auto"/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Poprosił o uzupełnienie ubytku w asfalcie na drodze gminnej w miejscowości Romany – Sebory. </w:t>
      </w:r>
    </w:p>
    <w:p w:rsidR="00383CDF" w:rsidRDefault="00383CDF" w:rsidP="00383CDF">
      <w:pPr>
        <w:pStyle w:val="Standard"/>
        <w:spacing w:line="360" w:lineRule="auto"/>
        <w:jc w:val="both"/>
        <w:rPr>
          <w:rFonts w:ascii="Calibri" w:eastAsia="Times New Roman" w:hAnsi="Calibri" w:cs="Calibri"/>
          <w:b/>
          <w:u w:val="single"/>
        </w:rPr>
      </w:pPr>
      <w:r>
        <w:rPr>
          <w:rFonts w:ascii="Calibri" w:eastAsia="Times New Roman" w:hAnsi="Calibri" w:cs="Calibri"/>
          <w:b/>
          <w:u w:val="single"/>
        </w:rPr>
        <w:t xml:space="preserve">Wójt Gminy – Pan Jerzy </w:t>
      </w:r>
      <w:proofErr w:type="spellStart"/>
      <w:r>
        <w:rPr>
          <w:rFonts w:ascii="Calibri" w:eastAsia="Times New Roman" w:hAnsi="Calibri" w:cs="Calibri"/>
          <w:b/>
          <w:u w:val="single"/>
        </w:rPr>
        <w:t>Humięcki</w:t>
      </w:r>
      <w:proofErr w:type="spellEnd"/>
      <w:r>
        <w:rPr>
          <w:rFonts w:ascii="Calibri" w:eastAsia="Times New Roman" w:hAnsi="Calibri" w:cs="Calibri"/>
          <w:b/>
          <w:u w:val="single"/>
        </w:rPr>
        <w:t xml:space="preserve"> –</w:t>
      </w:r>
    </w:p>
    <w:p w:rsidR="00383CDF" w:rsidRDefault="00383CDF" w:rsidP="00383CDF">
      <w:pPr>
        <w:pStyle w:val="Standard"/>
        <w:spacing w:line="360" w:lineRule="auto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Zapewnił że oczywiście zajmiemy się </w:t>
      </w:r>
      <w:r w:rsidR="006A7920">
        <w:rPr>
          <w:rFonts w:ascii="Calibri" w:eastAsia="Times New Roman" w:hAnsi="Calibri" w:cs="Calibri"/>
        </w:rPr>
        <w:t xml:space="preserve">tym problemem. </w:t>
      </w:r>
    </w:p>
    <w:p w:rsidR="00383CDF" w:rsidRDefault="00383CDF" w:rsidP="00383CDF">
      <w:pPr>
        <w:pStyle w:val="Standard"/>
        <w:spacing w:line="360" w:lineRule="auto"/>
        <w:rPr>
          <w:rFonts w:ascii="Calibri" w:eastAsia="Times New Roman" w:hAnsi="Calibri" w:cs="Calibri"/>
          <w:b/>
        </w:rPr>
      </w:pPr>
    </w:p>
    <w:p w:rsidR="00383CDF" w:rsidRDefault="00AA310E" w:rsidP="00383CDF">
      <w:pPr>
        <w:pStyle w:val="Standard"/>
        <w:spacing w:line="36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Ad. 12</w:t>
      </w:r>
      <w:r w:rsidR="00383CDF">
        <w:rPr>
          <w:rFonts w:ascii="Calibri" w:hAnsi="Calibri" w:cs="Calibri"/>
        </w:rPr>
        <w:t xml:space="preserve">. </w:t>
      </w:r>
    </w:p>
    <w:p w:rsidR="00383CDF" w:rsidRDefault="00383CDF" w:rsidP="00383CDF">
      <w:pPr>
        <w:pStyle w:val="Standard"/>
        <w:spacing w:line="360" w:lineRule="auto"/>
        <w:jc w:val="both"/>
        <w:rPr>
          <w:rFonts w:ascii="Calibri" w:hAnsi="Calibri" w:cs="Calibri"/>
        </w:rPr>
      </w:pPr>
      <w:r>
        <w:rPr>
          <w:rFonts w:ascii="Calibri" w:eastAsia="Times New Roman" w:hAnsi="Calibri" w:cs="Calibri"/>
          <w:b/>
          <w:bCs/>
          <w:u w:val="single"/>
        </w:rPr>
        <w:t xml:space="preserve">Przewodniczący Rady Gminy  - Pan Bogdan Stryjewski – </w:t>
      </w:r>
    </w:p>
    <w:p w:rsidR="00383CDF" w:rsidRDefault="00383CDF" w:rsidP="00383CDF">
      <w:pPr>
        <w:pStyle w:val="Standard"/>
        <w:spacing w:line="360" w:lineRule="auto"/>
        <w:jc w:val="both"/>
        <w:rPr>
          <w:rFonts w:ascii="Calibri" w:hAnsi="Calibri" w:cs="Calibri"/>
        </w:rPr>
      </w:pPr>
      <w:r>
        <w:rPr>
          <w:rFonts w:ascii="Calibri" w:eastAsia="Times New Roman" w:hAnsi="Calibri" w:cs="Calibri"/>
        </w:rPr>
        <w:t>Po wyczerpaniu porządku posiedzenia zamknął posiedzenie XII</w:t>
      </w:r>
      <w:r w:rsidR="006A7920">
        <w:rPr>
          <w:rFonts w:ascii="Calibri" w:eastAsia="Times New Roman" w:hAnsi="Calibri" w:cs="Calibri"/>
        </w:rPr>
        <w:t>I</w:t>
      </w:r>
      <w:r>
        <w:rPr>
          <w:rFonts w:ascii="Calibri" w:eastAsia="Times New Roman" w:hAnsi="Calibri" w:cs="Calibri"/>
        </w:rPr>
        <w:t xml:space="preserve"> Sesji Rady Gminy w Krzynowłodze Małej.</w:t>
      </w:r>
    </w:p>
    <w:p w:rsidR="00383CDF" w:rsidRDefault="006A7920" w:rsidP="00383CDF">
      <w:pPr>
        <w:pStyle w:val="Standard"/>
        <w:spacing w:line="360" w:lineRule="auto"/>
        <w:jc w:val="both"/>
        <w:rPr>
          <w:rFonts w:ascii="Calibri" w:hAnsi="Calibri" w:cs="Calibri"/>
        </w:rPr>
      </w:pPr>
      <w:r>
        <w:rPr>
          <w:rFonts w:ascii="Calibri" w:eastAsia="Times New Roman" w:hAnsi="Calibri" w:cs="Calibri"/>
        </w:rPr>
        <w:t>Zakończenie sesji: 11.47</w:t>
      </w:r>
      <w:bookmarkStart w:id="0" w:name="_GoBack"/>
      <w:bookmarkEnd w:id="0"/>
      <w:r w:rsidR="00383CDF">
        <w:rPr>
          <w:rFonts w:ascii="Calibri" w:eastAsia="Times New Roman" w:hAnsi="Calibri" w:cs="Calibri"/>
        </w:rPr>
        <w:t>.</w:t>
      </w:r>
    </w:p>
    <w:p w:rsidR="00383CDF" w:rsidRDefault="00383CDF" w:rsidP="00383CDF">
      <w:pPr>
        <w:pStyle w:val="Standard"/>
        <w:tabs>
          <w:tab w:val="left" w:pos="3329"/>
        </w:tabs>
        <w:spacing w:line="360" w:lineRule="auto"/>
        <w:jc w:val="both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Na tym protokół zakończono.</w:t>
      </w:r>
      <w:r>
        <w:rPr>
          <w:rFonts w:ascii="Calibri" w:eastAsia="Times New Roman" w:hAnsi="Calibri" w:cs="Calibri"/>
        </w:rPr>
        <w:tab/>
      </w:r>
    </w:p>
    <w:p w:rsidR="00383CDF" w:rsidRDefault="00383CDF" w:rsidP="00383CDF">
      <w:pPr>
        <w:pStyle w:val="Standard"/>
        <w:tabs>
          <w:tab w:val="left" w:pos="3329"/>
        </w:tabs>
        <w:spacing w:line="360" w:lineRule="auto"/>
        <w:jc w:val="both"/>
        <w:rPr>
          <w:rFonts w:ascii="Calibri" w:eastAsia="Times New Roman" w:hAnsi="Calibri" w:cs="Calibri"/>
          <w:b/>
        </w:rPr>
      </w:pPr>
      <w:r>
        <w:rPr>
          <w:rFonts w:ascii="Calibri" w:eastAsia="Times New Roman" w:hAnsi="Calibri" w:cs="Calibri"/>
          <w:b/>
        </w:rPr>
        <w:tab/>
      </w:r>
      <w:r>
        <w:rPr>
          <w:rFonts w:ascii="Calibri" w:eastAsia="Times New Roman" w:hAnsi="Calibri" w:cs="Calibri"/>
          <w:b/>
        </w:rPr>
        <w:tab/>
      </w:r>
      <w:r>
        <w:rPr>
          <w:rFonts w:ascii="Calibri" w:eastAsia="Times New Roman" w:hAnsi="Calibri" w:cs="Calibri"/>
          <w:b/>
        </w:rPr>
        <w:tab/>
      </w:r>
      <w:r>
        <w:rPr>
          <w:rFonts w:ascii="Calibri" w:eastAsia="Times New Roman" w:hAnsi="Calibri" w:cs="Calibri"/>
          <w:b/>
        </w:rPr>
        <w:tab/>
      </w:r>
      <w:r>
        <w:rPr>
          <w:rFonts w:ascii="Calibri" w:eastAsia="Times New Roman" w:hAnsi="Calibri" w:cs="Calibri"/>
          <w:b/>
        </w:rPr>
        <w:tab/>
        <w:t xml:space="preserve">Przewodniczący Rady Gminy </w:t>
      </w:r>
    </w:p>
    <w:p w:rsidR="00383CDF" w:rsidRDefault="00383CDF" w:rsidP="00383CDF">
      <w:pPr>
        <w:pStyle w:val="Standard"/>
        <w:tabs>
          <w:tab w:val="left" w:pos="3329"/>
        </w:tabs>
        <w:spacing w:line="360" w:lineRule="auto"/>
        <w:jc w:val="both"/>
        <w:rPr>
          <w:rFonts w:ascii="Calibri" w:eastAsia="Times New Roman" w:hAnsi="Calibri" w:cs="Calibri"/>
          <w:b/>
        </w:rPr>
      </w:pPr>
      <w:r>
        <w:rPr>
          <w:rFonts w:ascii="Calibri" w:eastAsia="Times New Roman" w:hAnsi="Calibri" w:cs="Calibri"/>
          <w:b/>
        </w:rPr>
        <w:tab/>
      </w:r>
      <w:r>
        <w:rPr>
          <w:rFonts w:ascii="Calibri" w:eastAsia="Times New Roman" w:hAnsi="Calibri" w:cs="Calibri"/>
          <w:b/>
        </w:rPr>
        <w:tab/>
      </w:r>
      <w:r>
        <w:rPr>
          <w:rFonts w:ascii="Calibri" w:eastAsia="Times New Roman" w:hAnsi="Calibri" w:cs="Calibri"/>
          <w:b/>
        </w:rPr>
        <w:tab/>
      </w:r>
      <w:r>
        <w:rPr>
          <w:rFonts w:ascii="Calibri" w:eastAsia="Times New Roman" w:hAnsi="Calibri" w:cs="Calibri"/>
          <w:b/>
        </w:rPr>
        <w:tab/>
      </w:r>
      <w:r>
        <w:rPr>
          <w:rFonts w:ascii="Calibri" w:eastAsia="Times New Roman" w:hAnsi="Calibri" w:cs="Calibri"/>
          <w:b/>
        </w:rPr>
        <w:tab/>
        <w:t xml:space="preserve">    /-/ Bogdan Stryjewski </w:t>
      </w:r>
    </w:p>
    <w:p w:rsidR="00383CDF" w:rsidRDefault="00383CDF" w:rsidP="00383CDF">
      <w:pPr>
        <w:pStyle w:val="Standard"/>
        <w:tabs>
          <w:tab w:val="left" w:pos="3329"/>
        </w:tabs>
        <w:spacing w:line="360" w:lineRule="auto"/>
        <w:jc w:val="both"/>
        <w:rPr>
          <w:rFonts w:ascii="Calibri" w:eastAsia="Times New Roman" w:hAnsi="Calibri" w:cs="Calibri"/>
        </w:rPr>
      </w:pPr>
    </w:p>
    <w:p w:rsidR="00383CDF" w:rsidRDefault="00383CDF" w:rsidP="00383CDF">
      <w:pPr>
        <w:pStyle w:val="Standard"/>
        <w:spacing w:line="360" w:lineRule="auto"/>
        <w:jc w:val="both"/>
        <w:rPr>
          <w:rFonts w:ascii="Calibri" w:eastAsia="Times New Roman" w:hAnsi="Calibri" w:cs="Calibri"/>
          <w:b/>
        </w:rPr>
      </w:pPr>
      <w:r>
        <w:rPr>
          <w:rFonts w:ascii="Calibri" w:eastAsia="Times New Roman" w:hAnsi="Calibri" w:cs="Calibri"/>
        </w:rPr>
        <w:t xml:space="preserve">Protokółowała: </w:t>
      </w:r>
      <w:r>
        <w:rPr>
          <w:rFonts w:ascii="Calibri" w:eastAsia="Times New Roman" w:hAnsi="Calibri" w:cs="Calibri"/>
          <w:b/>
        </w:rPr>
        <w:t xml:space="preserve"> Agnieszka Winnicka  </w:t>
      </w:r>
      <w:r>
        <w:rPr>
          <w:rFonts w:ascii="Calibri" w:eastAsia="Times New Roman" w:hAnsi="Calibri" w:cs="Calibri"/>
          <w:b/>
        </w:rPr>
        <w:tab/>
      </w:r>
    </w:p>
    <w:p w:rsidR="00383CDF" w:rsidRDefault="00383CDF" w:rsidP="00383CDF"/>
    <w:p w:rsidR="004C654D" w:rsidRDefault="004C654D"/>
    <w:sectPr w:rsidR="004C65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OpenSymbol">
    <w:altName w:val="Times New Roman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DejaVuSerifCondense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7DF002E"/>
    <w:multiLevelType w:val="multilevel"/>
    <w:tmpl w:val="15DE5D2C"/>
    <w:lvl w:ilvl="0">
      <w:numFmt w:val="bullet"/>
      <w:lvlText w:val="–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–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–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–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–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–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–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–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–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ADF"/>
    <w:rsid w:val="0021194B"/>
    <w:rsid w:val="00305E67"/>
    <w:rsid w:val="00383CDF"/>
    <w:rsid w:val="003E7151"/>
    <w:rsid w:val="00430ADF"/>
    <w:rsid w:val="00470E88"/>
    <w:rsid w:val="004C654D"/>
    <w:rsid w:val="00574A4E"/>
    <w:rsid w:val="006609C0"/>
    <w:rsid w:val="006A7920"/>
    <w:rsid w:val="0091207B"/>
    <w:rsid w:val="00AA310E"/>
    <w:rsid w:val="00B310A3"/>
    <w:rsid w:val="00CE7F85"/>
    <w:rsid w:val="00E918C8"/>
    <w:rsid w:val="00F77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8A00559-B9B8-4566-9185-96A333C99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83CDF"/>
    <w:pPr>
      <w:spacing w:after="200" w:line="276" w:lineRule="auto"/>
    </w:pPr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383CDF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5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6</Pages>
  <Words>1325</Words>
  <Characters>7950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Winnicka Agnieszka</dc:creator>
  <cp:keywords/>
  <dc:description/>
  <cp:lastModifiedBy>Winnicka Agnieszka</cp:lastModifiedBy>
  <cp:revision>14</cp:revision>
  <dcterms:created xsi:type="dcterms:W3CDTF">2019-09-26T11:16:00Z</dcterms:created>
  <dcterms:modified xsi:type="dcterms:W3CDTF">2019-09-26T12:44:00Z</dcterms:modified>
</cp:coreProperties>
</file>