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718B" w:rsidRDefault="00FF718B" w:rsidP="00FF718B">
      <w:pPr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UCHWAŁA NR </w:t>
      </w:r>
      <w:r w:rsidR="009952E4">
        <w:rPr>
          <w:rFonts w:ascii="Times New Roman" w:hAnsi="Times New Roman" w:cs="Times New Roman"/>
          <w:sz w:val="24"/>
          <w:szCs w:val="24"/>
        </w:rPr>
        <w:t>XL/239/2018</w:t>
      </w:r>
    </w:p>
    <w:p w:rsidR="00FF718B" w:rsidRDefault="00FF718B" w:rsidP="00FF718B">
      <w:pPr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Rady Gminy w Krzynowłodze Małej</w:t>
      </w:r>
    </w:p>
    <w:p w:rsidR="00FF718B" w:rsidRDefault="009952E4" w:rsidP="00FF718B">
      <w:pPr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 dnia 9 stycznia </w:t>
      </w:r>
      <w:r w:rsidR="00FF718B">
        <w:rPr>
          <w:rFonts w:ascii="Times New Roman" w:hAnsi="Times New Roman" w:cs="Times New Roman"/>
          <w:sz w:val="24"/>
          <w:szCs w:val="24"/>
        </w:rPr>
        <w:t>2018 r.</w:t>
      </w:r>
    </w:p>
    <w:p w:rsidR="00FF718B" w:rsidRDefault="00FF718B" w:rsidP="00FF718B">
      <w:pPr>
        <w:autoSpaceDE w:val="0"/>
        <w:autoSpaceDN w:val="0"/>
        <w:adjustRightInd w:val="0"/>
        <w:spacing w:after="0" w:line="240" w:lineRule="auto"/>
        <w:ind w:left="0"/>
        <w:jc w:val="center"/>
        <w:rPr>
          <w:rFonts w:ascii="Calibri" w:hAnsi="Calibri" w:cs="Calibri"/>
        </w:rPr>
      </w:pPr>
    </w:p>
    <w:p w:rsidR="00FF718B" w:rsidRDefault="00FF718B" w:rsidP="00FF718B">
      <w:pPr>
        <w:autoSpaceDE w:val="0"/>
        <w:autoSpaceDN w:val="0"/>
        <w:adjustRightInd w:val="0"/>
        <w:spacing w:after="0" w:line="240" w:lineRule="auto"/>
        <w:ind w:left="0"/>
        <w:jc w:val="center"/>
        <w:rPr>
          <w:rFonts w:ascii="Calibri" w:hAnsi="Calibri" w:cs="Calibri"/>
        </w:rPr>
      </w:pPr>
    </w:p>
    <w:p w:rsidR="00FF718B" w:rsidRDefault="00FF718B" w:rsidP="00E5766C">
      <w:pPr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 sprawie przyjęcia Gminnego Programu Wspierania Rodziny na lata 2018-2020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</w:p>
    <w:p w:rsidR="00FF718B" w:rsidRPr="00FF718B" w:rsidRDefault="00FF718B" w:rsidP="00E5766C">
      <w:p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Na podstawie art. 18 ust. 2 pkt. 15 ustawy z dnia 8 marca 1990 r. o </w:t>
      </w:r>
      <w:r w:rsidR="00E5766C">
        <w:rPr>
          <w:rFonts w:ascii="Times New Roman" w:hAnsi="Times New Roman" w:cs="Times New Roman"/>
          <w:sz w:val="24"/>
          <w:szCs w:val="24"/>
        </w:rPr>
        <w:t>samorządzie gminnym (Dz. U. 2017 r., poz. 1875 ze</w:t>
      </w:r>
      <w:r w:rsidRPr="00FF718B">
        <w:rPr>
          <w:rFonts w:ascii="Times New Roman" w:hAnsi="Times New Roman" w:cs="Times New Roman"/>
          <w:sz w:val="24"/>
          <w:szCs w:val="24"/>
        </w:rPr>
        <w:t xml:space="preserve"> zm.)  i art.  176  i  art.  179 ust. 2 ustawy z dnia 9 czerwca 2011 r. o wspieraniu rodziny i systemie pieczy zastępczej (</w:t>
      </w:r>
      <w:r w:rsidR="00E5766C">
        <w:rPr>
          <w:rFonts w:ascii="Times New Roman" w:hAnsi="Times New Roman" w:cs="Times New Roman"/>
          <w:sz w:val="24"/>
          <w:szCs w:val="24"/>
        </w:rPr>
        <w:t xml:space="preserve">t. j. </w:t>
      </w:r>
      <w:r w:rsidRPr="00FF718B">
        <w:rPr>
          <w:rFonts w:ascii="Times New Roman" w:hAnsi="Times New Roman" w:cs="Times New Roman"/>
          <w:sz w:val="24"/>
          <w:szCs w:val="24"/>
        </w:rPr>
        <w:t>Dz. U. 2017 r., poz. 697</w:t>
      </w:r>
      <w:r w:rsidR="00E5766C">
        <w:rPr>
          <w:rFonts w:ascii="Times New Roman" w:hAnsi="Times New Roman" w:cs="Times New Roman"/>
          <w:sz w:val="24"/>
          <w:szCs w:val="24"/>
        </w:rPr>
        <w:t xml:space="preserve"> ze zm.</w:t>
      </w:r>
      <w:r w:rsidRPr="00FF718B">
        <w:rPr>
          <w:rFonts w:ascii="Times New Roman" w:hAnsi="Times New Roman" w:cs="Times New Roman"/>
          <w:sz w:val="24"/>
          <w:szCs w:val="24"/>
        </w:rPr>
        <w:t xml:space="preserve">) uchwala się, co następuje: </w:t>
      </w:r>
    </w:p>
    <w:p w:rsidR="00FF718B" w:rsidRDefault="00FF718B" w:rsidP="00897174">
      <w:pPr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  <w:t>§ 1.</w:t>
      </w:r>
    </w:p>
    <w:p w:rsidR="00FF718B" w:rsidRDefault="00FF718B" w:rsidP="00897174">
      <w:pPr>
        <w:autoSpaceDE w:val="0"/>
        <w:autoSpaceDN w:val="0"/>
        <w:adjustRightInd w:val="0"/>
        <w:spacing w:after="0" w:line="240" w:lineRule="auto"/>
        <w:ind w:left="0"/>
        <w:rPr>
          <w:rFonts w:ascii="Calibri" w:hAnsi="Calibri" w:cs="Calibri"/>
        </w:rPr>
      </w:pPr>
    </w:p>
    <w:p w:rsidR="00FF718B" w:rsidRPr="00FF718B" w:rsidRDefault="00FF718B" w:rsidP="00897174">
      <w:pPr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Przyjmuje się do realizacji Gminny Program Wspierania Rodziny na lata 2018-2020, kt</w:t>
      </w:r>
      <w:r w:rsidRPr="00FF718B">
        <w:rPr>
          <w:rFonts w:ascii="Times New Roman" w:hAnsi="Times New Roman" w:cs="Times New Roman"/>
          <w:sz w:val="24"/>
          <w:szCs w:val="24"/>
        </w:rPr>
        <w:t>óry stanowi załącznik do niniejszej uchwały.</w:t>
      </w:r>
    </w:p>
    <w:p w:rsidR="00FF718B" w:rsidRDefault="00FF718B" w:rsidP="00897174">
      <w:pPr>
        <w:autoSpaceDE w:val="0"/>
        <w:autoSpaceDN w:val="0"/>
        <w:adjustRightInd w:val="0"/>
        <w:spacing w:after="0" w:line="240" w:lineRule="auto"/>
        <w:ind w:left="0"/>
        <w:rPr>
          <w:rFonts w:ascii="Calibri" w:hAnsi="Calibri" w:cs="Calibri"/>
        </w:rPr>
      </w:pPr>
    </w:p>
    <w:p w:rsidR="00FF718B" w:rsidRDefault="00FF718B" w:rsidP="00897174">
      <w:pPr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2.</w:t>
      </w:r>
    </w:p>
    <w:p w:rsidR="00FF718B" w:rsidRDefault="00FF718B" w:rsidP="00897174">
      <w:pPr>
        <w:autoSpaceDE w:val="0"/>
        <w:autoSpaceDN w:val="0"/>
        <w:adjustRightInd w:val="0"/>
        <w:spacing w:after="0" w:line="240" w:lineRule="auto"/>
        <w:ind w:left="0"/>
        <w:rPr>
          <w:rFonts w:ascii="Calibri" w:hAnsi="Calibri" w:cs="Calibri"/>
        </w:rPr>
      </w:pPr>
    </w:p>
    <w:p w:rsidR="00FF718B" w:rsidRPr="00FF718B" w:rsidRDefault="00FF718B" w:rsidP="00897174">
      <w:pPr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Wykonanie uchwały powierza się W</w:t>
      </w:r>
      <w:r w:rsidRPr="00FF718B">
        <w:rPr>
          <w:rFonts w:ascii="Times New Roman" w:hAnsi="Times New Roman" w:cs="Times New Roman"/>
          <w:sz w:val="24"/>
          <w:szCs w:val="24"/>
        </w:rPr>
        <w:t xml:space="preserve">ójtowi </w:t>
      </w:r>
      <w:r w:rsidR="009952E4">
        <w:rPr>
          <w:rFonts w:ascii="Times New Roman" w:hAnsi="Times New Roman" w:cs="Times New Roman"/>
          <w:sz w:val="24"/>
          <w:szCs w:val="24"/>
        </w:rPr>
        <w:t>Gminy Krzynowłoga Mała</w:t>
      </w:r>
      <w:r w:rsidRPr="00FF718B">
        <w:rPr>
          <w:rFonts w:ascii="Times New Roman" w:hAnsi="Times New Roman" w:cs="Times New Roman"/>
          <w:sz w:val="24"/>
          <w:szCs w:val="24"/>
        </w:rPr>
        <w:t>.</w:t>
      </w:r>
    </w:p>
    <w:p w:rsidR="00FF718B" w:rsidRDefault="00FF718B" w:rsidP="00897174">
      <w:pPr>
        <w:autoSpaceDE w:val="0"/>
        <w:autoSpaceDN w:val="0"/>
        <w:adjustRightInd w:val="0"/>
        <w:spacing w:after="0" w:line="240" w:lineRule="auto"/>
        <w:ind w:left="0"/>
        <w:rPr>
          <w:rFonts w:ascii="Calibri" w:hAnsi="Calibri" w:cs="Calibri"/>
        </w:rPr>
      </w:pPr>
    </w:p>
    <w:p w:rsidR="00FF718B" w:rsidRDefault="00FF718B" w:rsidP="00897174">
      <w:pPr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3.</w:t>
      </w:r>
    </w:p>
    <w:p w:rsidR="00FF718B" w:rsidRDefault="00FF718B" w:rsidP="00897174">
      <w:pPr>
        <w:autoSpaceDE w:val="0"/>
        <w:autoSpaceDN w:val="0"/>
        <w:adjustRightInd w:val="0"/>
        <w:spacing w:after="0" w:line="240" w:lineRule="auto"/>
        <w:ind w:left="0"/>
        <w:rPr>
          <w:rFonts w:ascii="Calibri" w:hAnsi="Calibri" w:cs="Calibri"/>
        </w:rPr>
      </w:pPr>
    </w:p>
    <w:p w:rsidR="00FF718B" w:rsidRDefault="00FF718B" w:rsidP="00897174">
      <w:pPr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Uchwała wchodzi w życie z dniem podjęcia.</w:t>
      </w:r>
    </w:p>
    <w:p w:rsidR="00FF718B" w:rsidRDefault="00FF718B" w:rsidP="00897174">
      <w:pPr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F718B" w:rsidRDefault="00FF718B" w:rsidP="00897174">
      <w:pPr>
        <w:autoSpaceDE w:val="0"/>
        <w:autoSpaceDN w:val="0"/>
        <w:adjustRightInd w:val="0"/>
        <w:spacing w:after="0" w:line="240" w:lineRule="auto"/>
        <w:ind w:left="0"/>
        <w:rPr>
          <w:rFonts w:ascii="Calibri" w:hAnsi="Calibri" w:cs="Calibri"/>
        </w:rPr>
      </w:pPr>
    </w:p>
    <w:p w:rsidR="00FF718B" w:rsidRDefault="00FF718B" w:rsidP="00897174">
      <w:pPr>
        <w:autoSpaceDE w:val="0"/>
        <w:autoSpaceDN w:val="0"/>
        <w:adjustRightInd w:val="0"/>
        <w:spacing w:after="0" w:line="240" w:lineRule="auto"/>
        <w:ind w:left="0"/>
        <w:rPr>
          <w:rFonts w:ascii="Calibri" w:hAnsi="Calibri" w:cs="Calibri"/>
        </w:rPr>
      </w:pPr>
    </w:p>
    <w:p w:rsidR="00FF718B" w:rsidRDefault="00FF718B" w:rsidP="00897174">
      <w:pPr>
        <w:autoSpaceDE w:val="0"/>
        <w:autoSpaceDN w:val="0"/>
        <w:adjustRightInd w:val="0"/>
        <w:spacing w:after="0" w:line="240" w:lineRule="auto"/>
        <w:ind w:left="0"/>
        <w:rPr>
          <w:rFonts w:ascii="Calibri" w:hAnsi="Calibri" w:cs="Calibri"/>
        </w:rPr>
      </w:pPr>
    </w:p>
    <w:p w:rsidR="00FF718B" w:rsidRDefault="00FF718B" w:rsidP="00897174">
      <w:pPr>
        <w:autoSpaceDE w:val="0"/>
        <w:autoSpaceDN w:val="0"/>
        <w:adjustRightInd w:val="0"/>
        <w:spacing w:after="0" w:line="240" w:lineRule="auto"/>
        <w:ind w:left="0"/>
        <w:rPr>
          <w:rFonts w:ascii="Calibri" w:hAnsi="Calibri" w:cs="Calibri"/>
        </w:rPr>
      </w:pPr>
    </w:p>
    <w:p w:rsidR="00FF718B" w:rsidRDefault="00FF718B" w:rsidP="00FF718B">
      <w:pPr>
        <w:autoSpaceDE w:val="0"/>
        <w:autoSpaceDN w:val="0"/>
        <w:adjustRightInd w:val="0"/>
        <w:spacing w:after="0" w:line="240" w:lineRule="auto"/>
        <w:ind w:left="0"/>
        <w:rPr>
          <w:rFonts w:ascii="Calibri" w:hAnsi="Calibri" w:cs="Calibri"/>
        </w:rPr>
      </w:pPr>
    </w:p>
    <w:p w:rsidR="00FF718B" w:rsidRPr="00897174" w:rsidRDefault="00FF718B" w:rsidP="00FF718B">
      <w:pPr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AE1C60" w:rsidRPr="00AE1C60" w:rsidRDefault="00AE1C60" w:rsidP="00AE1C60">
      <w:pPr>
        <w:widowControl w:val="0"/>
        <w:autoSpaceDN w:val="0"/>
        <w:adjustRightInd w:val="0"/>
        <w:spacing w:after="0" w:line="240" w:lineRule="auto"/>
        <w:ind w:left="0"/>
        <w:rPr>
          <w:rFonts w:ascii="Times New Roman" w:eastAsia="Times New Roman" w:hAnsi="Times New Roman" w:cs="Times New Roman"/>
          <w:kern w:val="2"/>
          <w:sz w:val="24"/>
          <w:szCs w:val="24"/>
          <w:lang w:eastAsia="pl-PL" w:bidi="hi-IN"/>
        </w:rPr>
      </w:pPr>
    </w:p>
    <w:p w:rsidR="00AE1C60" w:rsidRPr="00AE1C60" w:rsidRDefault="00AE1C60" w:rsidP="00AE1C60">
      <w:pPr>
        <w:widowControl w:val="0"/>
        <w:autoSpaceDN w:val="0"/>
        <w:adjustRightInd w:val="0"/>
        <w:spacing w:after="0" w:line="240" w:lineRule="auto"/>
        <w:ind w:left="5672"/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 w:bidi="hi-IN"/>
        </w:rPr>
      </w:pPr>
      <w:r w:rsidRPr="00AE1C60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 w:bidi="hi-IN"/>
        </w:rPr>
        <w:t xml:space="preserve">Przewodniczący Rady Gminy </w:t>
      </w:r>
    </w:p>
    <w:p w:rsidR="00AE1C60" w:rsidRPr="00AE1C60" w:rsidRDefault="00AE1C60" w:rsidP="00AE1C60">
      <w:pPr>
        <w:widowControl w:val="0"/>
        <w:autoSpaceDN w:val="0"/>
        <w:adjustRightInd w:val="0"/>
        <w:spacing w:after="0" w:line="240" w:lineRule="auto"/>
        <w:ind w:left="4963" w:firstLine="709"/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 w:bidi="hi-IN"/>
        </w:rPr>
      </w:pPr>
      <w:r w:rsidRPr="00AE1C60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 w:bidi="hi-IN"/>
        </w:rPr>
        <w:t xml:space="preserve">  /-/ Bogdan Stryjewski</w:t>
      </w:r>
    </w:p>
    <w:p w:rsidR="00BE3BD2" w:rsidRDefault="00BE3BD2">
      <w:bookmarkStart w:id="0" w:name="_GoBack"/>
      <w:bookmarkEnd w:id="0"/>
    </w:p>
    <w:sectPr w:rsidR="00BE3BD2" w:rsidSect="00436FA0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F718B"/>
    <w:rsid w:val="006C3D09"/>
    <w:rsid w:val="00897174"/>
    <w:rsid w:val="008C39D2"/>
    <w:rsid w:val="009952E4"/>
    <w:rsid w:val="00AE1C60"/>
    <w:rsid w:val="00BE3BD2"/>
    <w:rsid w:val="00CF3657"/>
    <w:rsid w:val="00E5766C"/>
    <w:rsid w:val="00F820C5"/>
    <w:rsid w:val="00FF7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A050924-7ABF-44CA-93CE-D7BC4F33B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360" w:lineRule="auto"/>
        <w:ind w:left="2126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F718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952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52E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557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GOPS-SW</dc:creator>
  <cp:lastModifiedBy>Winnicka Agnieszka</cp:lastModifiedBy>
  <cp:revision>4</cp:revision>
  <cp:lastPrinted>2018-01-09T11:16:00Z</cp:lastPrinted>
  <dcterms:created xsi:type="dcterms:W3CDTF">2018-01-05T08:06:00Z</dcterms:created>
  <dcterms:modified xsi:type="dcterms:W3CDTF">2018-01-16T09:21:00Z</dcterms:modified>
</cp:coreProperties>
</file>