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292C" w:rsidRDefault="0055292C" w:rsidP="0055292C">
      <w:pPr>
        <w:pStyle w:val="Standard"/>
        <w:spacing w:line="360" w:lineRule="auto"/>
        <w:jc w:val="both"/>
        <w:rPr>
          <w:b/>
          <w:bCs/>
        </w:rPr>
      </w:pPr>
      <w:r>
        <w:rPr>
          <w:b/>
          <w:bCs/>
        </w:rPr>
        <w:t>XLVIII ZWYCZAJNA SESJA RADY GMINY W KRZYNOWŁODZE MAŁEJ</w:t>
      </w:r>
    </w:p>
    <w:p w:rsidR="0055292C" w:rsidRDefault="0055292C" w:rsidP="0055292C">
      <w:pPr>
        <w:spacing w:line="276" w:lineRule="auto"/>
        <w:ind w:firstLine="708"/>
        <w:jc w:val="both"/>
        <w:rPr>
          <w:sz w:val="24"/>
          <w:szCs w:val="24"/>
        </w:rPr>
      </w:pPr>
      <w:bookmarkStart w:id="0" w:name="_GoBack"/>
      <w:bookmarkEnd w:id="0"/>
    </w:p>
    <w:p w:rsidR="0055292C" w:rsidRDefault="0055292C" w:rsidP="0055292C">
      <w:pPr>
        <w:spacing w:line="276" w:lineRule="auto"/>
        <w:ind w:firstLine="708"/>
        <w:jc w:val="both"/>
        <w:rPr>
          <w:sz w:val="24"/>
          <w:szCs w:val="24"/>
        </w:rPr>
      </w:pPr>
    </w:p>
    <w:p w:rsidR="0055292C" w:rsidRDefault="0055292C" w:rsidP="0055292C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ZAWIADOMIENIE</w:t>
      </w:r>
    </w:p>
    <w:p w:rsidR="0055292C" w:rsidRDefault="0055292C" w:rsidP="0055292C">
      <w:pPr>
        <w:spacing w:line="276" w:lineRule="auto"/>
        <w:ind w:firstLine="708"/>
        <w:jc w:val="both"/>
        <w:rPr>
          <w:b/>
          <w:sz w:val="24"/>
          <w:szCs w:val="24"/>
        </w:rPr>
      </w:pPr>
      <w:r>
        <w:rPr>
          <w:sz w:val="24"/>
          <w:szCs w:val="24"/>
        </w:rPr>
        <w:t>Na podstawie art. 20 ust. 1 ustawy z dnia 8 marca 1990 roku o samorządzie gminnym (Dz. U. z 2018 r., poz. 994 oraz poz. 1000,</w:t>
      </w:r>
      <w:r w:rsidR="0069735F">
        <w:rPr>
          <w:sz w:val="24"/>
          <w:szCs w:val="24"/>
        </w:rPr>
        <w:t xml:space="preserve"> </w:t>
      </w:r>
      <w:r>
        <w:rPr>
          <w:sz w:val="24"/>
          <w:szCs w:val="24"/>
        </w:rPr>
        <w:t>1349,</w:t>
      </w:r>
      <w:r w:rsidR="0069735F">
        <w:rPr>
          <w:sz w:val="24"/>
          <w:szCs w:val="24"/>
        </w:rPr>
        <w:t xml:space="preserve"> </w:t>
      </w:r>
      <w:r>
        <w:rPr>
          <w:sz w:val="24"/>
          <w:szCs w:val="24"/>
        </w:rPr>
        <w:t>1432) zawiadamia się, iż w dniu</w:t>
      </w:r>
      <w:r w:rsidR="005A3521">
        <w:rPr>
          <w:b/>
          <w:sz w:val="24"/>
          <w:szCs w:val="24"/>
        </w:rPr>
        <w:t xml:space="preserve"> 6 września</w:t>
      </w:r>
      <w:r>
        <w:rPr>
          <w:b/>
          <w:sz w:val="24"/>
          <w:szCs w:val="24"/>
        </w:rPr>
        <w:t xml:space="preserve"> 2018 r. (czwartek) o godz. 10</w:t>
      </w:r>
      <w:r>
        <w:rPr>
          <w:b/>
          <w:sz w:val="24"/>
          <w:szCs w:val="24"/>
          <w:u w:val="single"/>
          <w:vertAlign w:val="superscript"/>
        </w:rPr>
        <w:t>00</w:t>
      </w:r>
      <w:r>
        <w:rPr>
          <w:b/>
          <w:sz w:val="24"/>
          <w:szCs w:val="24"/>
          <w:vertAlign w:val="superscript"/>
        </w:rPr>
        <w:t xml:space="preserve"> 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w budynku Urzędu Gminy w Krzynowłodze Małej, ul. Kościelna 3, (sala konferencyjna) odbędzie się </w:t>
      </w:r>
      <w:r>
        <w:rPr>
          <w:b/>
          <w:sz w:val="24"/>
          <w:szCs w:val="24"/>
        </w:rPr>
        <w:t>XLVIII Zwyczajna Sesja Rady Gminy w Krzynowłodze Małej.</w:t>
      </w:r>
    </w:p>
    <w:p w:rsidR="0055292C" w:rsidRDefault="0055292C" w:rsidP="0055292C">
      <w:pPr>
        <w:pStyle w:val="Standard"/>
        <w:spacing w:line="276" w:lineRule="auto"/>
        <w:jc w:val="both"/>
        <w:rPr>
          <w:rFonts w:asciiTheme="minorHAnsi" w:hAnsiTheme="minorHAnsi"/>
        </w:rPr>
      </w:pPr>
    </w:p>
    <w:p w:rsidR="0055292C" w:rsidRDefault="0055292C" w:rsidP="0055292C">
      <w:pPr>
        <w:pStyle w:val="Standard"/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Porządek obrad:</w:t>
      </w:r>
    </w:p>
    <w:p w:rsidR="0055292C" w:rsidRDefault="0055292C" w:rsidP="0055292C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Otwarcie sesji.</w:t>
      </w:r>
    </w:p>
    <w:p w:rsidR="0055292C" w:rsidRDefault="0055292C" w:rsidP="0055292C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Stwierdzenie prawomocności obrad.</w:t>
      </w:r>
    </w:p>
    <w:p w:rsidR="0055292C" w:rsidRDefault="0055292C" w:rsidP="0055292C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Przyjęcie porządku posiedzenia.</w:t>
      </w:r>
    </w:p>
    <w:p w:rsidR="0055292C" w:rsidRDefault="0055292C" w:rsidP="0055292C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Przyjęcie protokołu z poprzedniej Sesji Rady Gminy.</w:t>
      </w:r>
    </w:p>
    <w:p w:rsidR="0055292C" w:rsidRDefault="0055292C" w:rsidP="0055292C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Podjęcie uchwał:</w:t>
      </w:r>
    </w:p>
    <w:p w:rsidR="0055292C" w:rsidRDefault="0055292C" w:rsidP="0055292C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55292C" w:rsidRDefault="0055292C" w:rsidP="0055292C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55292C" w:rsidRDefault="0055292C" w:rsidP="0055292C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55292C" w:rsidRDefault="0055292C" w:rsidP="0055292C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55292C" w:rsidRDefault="0055292C" w:rsidP="0055292C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55292C" w:rsidRDefault="0055292C" w:rsidP="0055292C">
      <w:pPr>
        <w:pStyle w:val="Akapitzlist"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jc w:val="both"/>
        <w:rPr>
          <w:rFonts w:asciiTheme="minorHAnsi" w:eastAsia="SimSun" w:hAnsiTheme="minorHAnsi" w:cs="Mangal"/>
          <w:vanish/>
          <w:kern w:val="3"/>
          <w:sz w:val="24"/>
          <w:szCs w:val="24"/>
          <w:lang w:eastAsia="zh-CN" w:bidi="hi-IN"/>
        </w:rPr>
      </w:pPr>
    </w:p>
    <w:p w:rsidR="0055292C" w:rsidRPr="00365557" w:rsidRDefault="0055292C" w:rsidP="00365557">
      <w:pPr>
        <w:pStyle w:val="Standard"/>
        <w:numPr>
          <w:ilvl w:val="1"/>
          <w:numId w:val="3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w sprawie</w:t>
      </w:r>
      <w:r w:rsidRPr="0055292C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zmiany uchwa</w:t>
      </w:r>
      <w:r w:rsidR="00365557">
        <w:rPr>
          <w:rFonts w:asciiTheme="minorHAnsi" w:hAnsiTheme="minorHAnsi"/>
        </w:rPr>
        <w:t>ły budżetowej Gminy Krzynowłoga</w:t>
      </w:r>
      <w:r w:rsidRPr="00365557">
        <w:rPr>
          <w:rFonts w:asciiTheme="minorHAnsi" w:hAnsiTheme="minorHAnsi"/>
        </w:rPr>
        <w:t xml:space="preserve"> Mała</w:t>
      </w:r>
      <w:r w:rsidR="00365557">
        <w:rPr>
          <w:rFonts w:asciiTheme="minorHAnsi" w:hAnsiTheme="minorHAnsi"/>
        </w:rPr>
        <w:t xml:space="preserve"> na 2018 r.</w:t>
      </w:r>
      <w:r w:rsidRPr="00365557">
        <w:rPr>
          <w:rFonts w:asciiTheme="minorHAnsi" w:hAnsiTheme="minorHAnsi"/>
        </w:rPr>
        <w:t>;</w:t>
      </w:r>
    </w:p>
    <w:p w:rsidR="0055292C" w:rsidRDefault="0055292C" w:rsidP="0055292C">
      <w:pPr>
        <w:pStyle w:val="Standard"/>
        <w:numPr>
          <w:ilvl w:val="1"/>
          <w:numId w:val="3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w sprawie </w:t>
      </w:r>
      <w:r w:rsidRPr="0055292C">
        <w:rPr>
          <w:rFonts w:asciiTheme="minorHAnsi" w:hAnsiTheme="minorHAnsi"/>
        </w:rPr>
        <w:t>utworzenia Przasnyskiego Klastra Odnawialnych Źródeł Energii</w:t>
      </w:r>
      <w:r>
        <w:rPr>
          <w:rFonts w:asciiTheme="minorHAnsi" w:hAnsiTheme="minorHAnsi"/>
        </w:rPr>
        <w:t>;</w:t>
      </w:r>
    </w:p>
    <w:p w:rsidR="0055292C" w:rsidRDefault="0055292C" w:rsidP="0055292C">
      <w:pPr>
        <w:pStyle w:val="Standard"/>
        <w:numPr>
          <w:ilvl w:val="1"/>
          <w:numId w:val="3"/>
        </w:numPr>
        <w:spacing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w sprawie wyrażenia</w:t>
      </w:r>
      <w:r w:rsidR="00793C3A">
        <w:rPr>
          <w:rFonts w:asciiTheme="minorHAnsi" w:hAnsiTheme="minorHAnsi"/>
        </w:rPr>
        <w:t xml:space="preserve"> zgody na </w:t>
      </w:r>
      <w:r w:rsidR="009B3251">
        <w:rPr>
          <w:rFonts w:asciiTheme="minorHAnsi" w:hAnsiTheme="minorHAnsi"/>
        </w:rPr>
        <w:t>zbycie nieruchomości w drodze przetargu.</w:t>
      </w:r>
    </w:p>
    <w:p w:rsidR="0055292C" w:rsidRDefault="0055292C" w:rsidP="0055292C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Informacja Wójta o realizacji zadań między sesjami.</w:t>
      </w:r>
    </w:p>
    <w:p w:rsidR="0055292C" w:rsidRDefault="0055292C" w:rsidP="0055292C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Interpelacje i wnioski radnych.</w:t>
      </w:r>
    </w:p>
    <w:p w:rsidR="0055292C" w:rsidRDefault="0055292C" w:rsidP="0055292C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Inne wnioski i zapytania.</w:t>
      </w:r>
    </w:p>
    <w:p w:rsidR="0055292C" w:rsidRDefault="0055292C" w:rsidP="0055292C">
      <w:pPr>
        <w:pStyle w:val="Standard"/>
        <w:numPr>
          <w:ilvl w:val="0"/>
          <w:numId w:val="1"/>
        </w:num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Zakończenie sesji.</w:t>
      </w:r>
    </w:p>
    <w:p w:rsidR="0055292C" w:rsidRDefault="0055292C" w:rsidP="0055292C">
      <w:pPr>
        <w:pStyle w:val="Standard"/>
        <w:spacing w:line="276" w:lineRule="auto"/>
        <w:jc w:val="both"/>
        <w:rPr>
          <w:rFonts w:asciiTheme="minorHAnsi" w:hAnsiTheme="minorHAnsi"/>
        </w:rPr>
      </w:pPr>
    </w:p>
    <w:p w:rsidR="0055292C" w:rsidRDefault="0055292C" w:rsidP="0055292C">
      <w:pPr>
        <w:pStyle w:val="Standard"/>
        <w:spacing w:line="276" w:lineRule="auto"/>
        <w:jc w:val="both"/>
        <w:rPr>
          <w:rFonts w:asciiTheme="minorHAnsi" w:hAnsiTheme="minorHAnsi"/>
        </w:rPr>
      </w:pPr>
    </w:p>
    <w:p w:rsidR="0055292C" w:rsidRDefault="0055292C" w:rsidP="0055292C"/>
    <w:p w:rsidR="00AA1A97" w:rsidRDefault="00874179" w:rsidP="00874179">
      <w:pPr>
        <w:ind w:left="4248" w:firstLine="708"/>
      </w:pPr>
      <w:r>
        <w:t xml:space="preserve">Przewodniczący Rady Gminy </w:t>
      </w:r>
    </w:p>
    <w:p w:rsidR="00874179" w:rsidRDefault="00874179" w:rsidP="00874179">
      <w:pPr>
        <w:ind w:left="4248" w:firstLine="708"/>
      </w:pPr>
      <w:r>
        <w:t xml:space="preserve">       /-/ Bogdan Stryjewski </w:t>
      </w:r>
    </w:p>
    <w:sectPr w:rsidR="008741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200C" w:rsidRDefault="004B200C" w:rsidP="0018446B">
      <w:pPr>
        <w:spacing w:after="0" w:line="240" w:lineRule="auto"/>
      </w:pPr>
      <w:r>
        <w:separator/>
      </w:r>
    </w:p>
  </w:endnote>
  <w:endnote w:type="continuationSeparator" w:id="0">
    <w:p w:rsidR="004B200C" w:rsidRDefault="004B200C" w:rsidP="001844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200C" w:rsidRDefault="004B200C" w:rsidP="0018446B">
      <w:pPr>
        <w:spacing w:after="0" w:line="240" w:lineRule="auto"/>
      </w:pPr>
      <w:r>
        <w:separator/>
      </w:r>
    </w:p>
  </w:footnote>
  <w:footnote w:type="continuationSeparator" w:id="0">
    <w:p w:rsidR="004B200C" w:rsidRDefault="004B200C" w:rsidP="001844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4068B8"/>
    <w:multiLevelType w:val="multilevel"/>
    <w:tmpl w:val="623ADA6A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1">
    <w:nsid w:val="1E8470C0"/>
    <w:multiLevelType w:val="multilevel"/>
    <w:tmpl w:val="08A88E3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>
    <w:nsid w:val="7DC6706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92C"/>
    <w:rsid w:val="0018446B"/>
    <w:rsid w:val="00365557"/>
    <w:rsid w:val="004B200C"/>
    <w:rsid w:val="0055292C"/>
    <w:rsid w:val="005A3521"/>
    <w:rsid w:val="0069735F"/>
    <w:rsid w:val="00793C3A"/>
    <w:rsid w:val="00874179"/>
    <w:rsid w:val="009B3251"/>
    <w:rsid w:val="009F2627"/>
    <w:rsid w:val="00AA1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4ACDBC-3C84-45FA-945A-78A1AAE2A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5292C"/>
    <w:pPr>
      <w:spacing w:line="252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292C"/>
    <w:pPr>
      <w:ind w:left="720"/>
      <w:contextualSpacing/>
    </w:pPr>
  </w:style>
  <w:style w:type="paragraph" w:customStyle="1" w:styleId="Standard">
    <w:name w:val="Standard"/>
    <w:rsid w:val="0055292C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32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3251"/>
    <w:rPr>
      <w:rFonts w:ascii="Segoe UI" w:eastAsia="Calibr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844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446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844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446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603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47B380-3C82-4D67-BA15-FF1C4256D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143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Administrator</cp:lastModifiedBy>
  <cp:revision>7</cp:revision>
  <cp:lastPrinted>2018-08-30T06:35:00Z</cp:lastPrinted>
  <dcterms:created xsi:type="dcterms:W3CDTF">2018-08-23T07:53:00Z</dcterms:created>
  <dcterms:modified xsi:type="dcterms:W3CDTF">2018-08-30T07:14:00Z</dcterms:modified>
</cp:coreProperties>
</file>