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E95" w:rsidRPr="007F3EA3" w:rsidRDefault="00A03E95" w:rsidP="00C110BB">
      <w:pPr>
        <w:autoSpaceDE w:val="0"/>
        <w:autoSpaceDN w:val="0"/>
        <w:adjustRightInd w:val="0"/>
        <w:spacing w:after="0" w:line="240" w:lineRule="auto"/>
        <w:ind w:right="-851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7F3EA3">
        <w:rPr>
          <w:rFonts w:ascii="Times New Roman" w:hAnsi="Times New Roman" w:cs="Times New Roman"/>
          <w:b/>
          <w:bCs/>
          <w:sz w:val="48"/>
          <w:szCs w:val="48"/>
        </w:rPr>
        <w:t>O B W I E S Z C Z E N I E</w:t>
      </w:r>
    </w:p>
    <w:p w:rsidR="00A03E95" w:rsidRPr="007F3EA3" w:rsidRDefault="00C110BB" w:rsidP="00C1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Calibri-Bold" w:hAnsi="Calibri-Bold" w:cs="Calibri-Bold"/>
          <w:b/>
          <w:bCs/>
          <w:sz w:val="48"/>
          <w:szCs w:val="48"/>
        </w:rPr>
        <w:t xml:space="preserve">       </w:t>
      </w:r>
      <w:r w:rsidR="00A03E95" w:rsidRPr="007F3EA3">
        <w:rPr>
          <w:rFonts w:ascii="Times New Roman" w:hAnsi="Times New Roman" w:cs="Times New Roman"/>
          <w:b/>
          <w:bCs/>
          <w:sz w:val="48"/>
          <w:szCs w:val="48"/>
        </w:rPr>
        <w:t>Wójta Gminy Krzynowłoga Mała</w:t>
      </w:r>
    </w:p>
    <w:p w:rsidR="00A03E95" w:rsidRPr="007F3EA3" w:rsidRDefault="00C110BB" w:rsidP="005F24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7F3EA3">
        <w:rPr>
          <w:rFonts w:ascii="Times New Roman" w:hAnsi="Times New Roman" w:cs="Times New Roman"/>
          <w:b/>
          <w:bCs/>
          <w:sz w:val="48"/>
          <w:szCs w:val="48"/>
        </w:rPr>
        <w:t xml:space="preserve">   </w:t>
      </w:r>
      <w:r w:rsidR="005F248F" w:rsidRPr="007F3EA3">
        <w:rPr>
          <w:rFonts w:ascii="Times New Roman" w:hAnsi="Times New Roman" w:cs="Times New Roman"/>
          <w:b/>
          <w:bCs/>
          <w:sz w:val="48"/>
          <w:szCs w:val="48"/>
        </w:rPr>
        <w:t>z dnia 21 września 2018</w:t>
      </w:r>
      <w:r w:rsidR="00A03E95" w:rsidRPr="007F3EA3">
        <w:rPr>
          <w:rFonts w:ascii="Times New Roman" w:hAnsi="Times New Roman" w:cs="Times New Roman"/>
          <w:b/>
          <w:bCs/>
          <w:sz w:val="48"/>
          <w:szCs w:val="48"/>
        </w:rPr>
        <w:t>r</w:t>
      </w:r>
      <w:r w:rsidR="005F248F" w:rsidRPr="007F3EA3">
        <w:rPr>
          <w:rFonts w:ascii="Times New Roman" w:hAnsi="Times New Roman" w:cs="Times New Roman"/>
          <w:b/>
          <w:bCs/>
          <w:sz w:val="48"/>
          <w:szCs w:val="48"/>
        </w:rPr>
        <w:t>.</w:t>
      </w:r>
    </w:p>
    <w:p w:rsidR="00C446FB" w:rsidRDefault="00C446FB" w:rsidP="007F3EA3">
      <w:pPr>
        <w:autoSpaceDE w:val="0"/>
        <w:autoSpaceDN w:val="0"/>
        <w:adjustRightInd w:val="0"/>
        <w:spacing w:after="0" w:line="240" w:lineRule="auto"/>
        <w:ind w:left="-426" w:right="-709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3E95" w:rsidRDefault="00345388" w:rsidP="007F3EA3">
      <w:pPr>
        <w:autoSpaceDE w:val="0"/>
        <w:autoSpaceDN w:val="0"/>
        <w:adjustRightInd w:val="0"/>
        <w:spacing w:after="0" w:line="240" w:lineRule="auto"/>
        <w:ind w:left="-426" w:right="-709"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3EA3">
        <w:rPr>
          <w:rFonts w:ascii="Times New Roman" w:hAnsi="Times New Roman" w:cs="Times New Roman"/>
          <w:b/>
          <w:sz w:val="24"/>
          <w:szCs w:val="24"/>
        </w:rPr>
        <w:t>Na podstawie art. 16 § 1</w:t>
      </w:r>
      <w:r w:rsidR="00D414DB" w:rsidRPr="007F3EA3">
        <w:rPr>
          <w:rFonts w:ascii="Times New Roman" w:hAnsi="Times New Roman" w:cs="Times New Roman"/>
          <w:b/>
          <w:sz w:val="24"/>
          <w:szCs w:val="24"/>
        </w:rPr>
        <w:t xml:space="preserve"> ustawy z dnia 5 stycznia 2011r – Kodeks wyborczy (</w:t>
      </w:r>
      <w:r w:rsidR="00612E20" w:rsidRPr="007F3EA3">
        <w:rPr>
          <w:rFonts w:ascii="Times New Roman" w:hAnsi="Times New Roman" w:cs="Times New Roman"/>
          <w:b/>
          <w:sz w:val="24"/>
          <w:szCs w:val="24"/>
        </w:rPr>
        <w:t>Dz. U. z 2018 r. poz. 754, 1000, 1349</w:t>
      </w:r>
      <w:r w:rsidR="00D414DB" w:rsidRPr="007F3EA3">
        <w:rPr>
          <w:rFonts w:ascii="Times New Roman" w:hAnsi="Times New Roman" w:cs="Times New Roman"/>
          <w:b/>
          <w:sz w:val="24"/>
          <w:szCs w:val="24"/>
        </w:rPr>
        <w:t>)</w:t>
      </w:r>
      <w:r w:rsidR="00A03E95" w:rsidRPr="007F3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4DB" w:rsidRPr="007F3EA3">
        <w:rPr>
          <w:rFonts w:ascii="Times New Roman" w:hAnsi="Times New Roman" w:cs="Times New Roman"/>
          <w:b/>
          <w:sz w:val="24"/>
          <w:szCs w:val="24"/>
        </w:rPr>
        <w:t>oraz</w:t>
      </w:r>
      <w:r w:rsidR="005F248F" w:rsidRPr="007F3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14DB" w:rsidRPr="007F3EA3">
        <w:rPr>
          <w:rFonts w:ascii="Times New Roman" w:hAnsi="Times New Roman" w:cs="Times New Roman"/>
          <w:b/>
          <w:sz w:val="24"/>
          <w:szCs w:val="24"/>
        </w:rPr>
        <w:t>uchwały</w:t>
      </w:r>
      <w:r w:rsidR="00A03E95" w:rsidRPr="007F3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48F" w:rsidRPr="007F3EA3">
        <w:rPr>
          <w:rFonts w:ascii="Times New Roman" w:hAnsi="Times New Roman" w:cs="Times New Roman"/>
          <w:b/>
          <w:sz w:val="24"/>
          <w:szCs w:val="24"/>
        </w:rPr>
        <w:t>Nr XLII/254/2018 Rady Gminy w Krzynowłodze Małej z dnia 26 marca 2018 r. w sprawie podziału Gminy Krzynowłoga Mała na stałe obwody głosowania, ustalenia ich numerów, granic oraz siedzib obwodowych komisji wyborczych</w:t>
      </w:r>
      <w:r w:rsidR="00D414DB" w:rsidRPr="007F3EA3">
        <w:rPr>
          <w:rFonts w:ascii="Times New Roman" w:hAnsi="Times New Roman" w:cs="Times New Roman"/>
          <w:b/>
        </w:rPr>
        <w:t xml:space="preserve"> </w:t>
      </w:r>
      <w:r w:rsidR="00D414DB" w:rsidRPr="007F3EA3">
        <w:rPr>
          <w:rFonts w:ascii="Times New Roman" w:hAnsi="Times New Roman" w:cs="Times New Roman"/>
          <w:b/>
          <w:sz w:val="24"/>
          <w:szCs w:val="24"/>
        </w:rPr>
        <w:t xml:space="preserve">(Dz. Urz. Woj. </w:t>
      </w:r>
      <w:proofErr w:type="spellStart"/>
      <w:r w:rsidR="00D414DB" w:rsidRPr="007F3EA3">
        <w:rPr>
          <w:rFonts w:ascii="Times New Roman" w:hAnsi="Times New Roman" w:cs="Times New Roman"/>
          <w:b/>
          <w:sz w:val="24"/>
          <w:szCs w:val="24"/>
        </w:rPr>
        <w:t>Maz</w:t>
      </w:r>
      <w:proofErr w:type="spellEnd"/>
      <w:r w:rsidR="00D414DB" w:rsidRPr="007F3EA3">
        <w:rPr>
          <w:rFonts w:ascii="Times New Roman" w:hAnsi="Times New Roman" w:cs="Times New Roman"/>
          <w:b/>
          <w:sz w:val="24"/>
          <w:szCs w:val="24"/>
        </w:rPr>
        <w:t>. z 2018 r. poz. 3847</w:t>
      </w:r>
      <w:r w:rsidR="00612E20" w:rsidRPr="007F3EA3">
        <w:rPr>
          <w:rFonts w:ascii="Times New Roman" w:hAnsi="Times New Roman" w:cs="Times New Roman"/>
          <w:b/>
          <w:sz w:val="24"/>
          <w:szCs w:val="24"/>
        </w:rPr>
        <w:t>)</w:t>
      </w:r>
      <w:r w:rsidR="005F248F" w:rsidRPr="007F3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E95" w:rsidRPr="007F3EA3">
        <w:rPr>
          <w:rFonts w:ascii="Times New Roman" w:hAnsi="Times New Roman" w:cs="Times New Roman"/>
          <w:b/>
          <w:bCs/>
          <w:sz w:val="24"/>
          <w:szCs w:val="24"/>
        </w:rPr>
        <w:t xml:space="preserve">podaję do wiadomości </w:t>
      </w:r>
      <w:r w:rsidR="00D414DB" w:rsidRPr="007F3EA3">
        <w:rPr>
          <w:rFonts w:ascii="Times New Roman" w:hAnsi="Times New Roman" w:cs="Times New Roman"/>
          <w:b/>
          <w:bCs/>
          <w:sz w:val="24"/>
          <w:szCs w:val="24"/>
        </w:rPr>
        <w:t xml:space="preserve">wyborców </w:t>
      </w:r>
      <w:r w:rsidR="00A03E95" w:rsidRPr="007F3EA3">
        <w:rPr>
          <w:rFonts w:ascii="Times New Roman" w:hAnsi="Times New Roman" w:cs="Times New Roman"/>
          <w:b/>
          <w:bCs/>
          <w:sz w:val="24"/>
          <w:szCs w:val="24"/>
        </w:rPr>
        <w:t>informację o numerach i granicach stałych obwodów gł</w:t>
      </w:r>
      <w:r w:rsidR="005F248F" w:rsidRPr="007F3EA3">
        <w:rPr>
          <w:rFonts w:ascii="Times New Roman" w:hAnsi="Times New Roman" w:cs="Times New Roman"/>
          <w:b/>
          <w:bCs/>
          <w:sz w:val="24"/>
          <w:szCs w:val="24"/>
        </w:rPr>
        <w:t xml:space="preserve">osowania oraz siedzibach </w:t>
      </w:r>
      <w:r w:rsidRPr="007F3EA3">
        <w:rPr>
          <w:rFonts w:ascii="Times New Roman" w:hAnsi="Times New Roman" w:cs="Times New Roman"/>
          <w:b/>
          <w:bCs/>
          <w:sz w:val="24"/>
          <w:szCs w:val="24"/>
        </w:rPr>
        <w:t>obwodowych komisji wyborczych,</w:t>
      </w:r>
      <w:r w:rsidR="00612E20" w:rsidRPr="007F3EA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3E95" w:rsidRPr="007F3EA3">
        <w:rPr>
          <w:rFonts w:ascii="Times New Roman" w:hAnsi="Times New Roman" w:cs="Times New Roman"/>
          <w:b/>
          <w:bCs/>
          <w:sz w:val="24"/>
          <w:szCs w:val="24"/>
        </w:rPr>
        <w:t>dla przeprowadzenia wyborów samorządowych zarządzonych na dzień</w:t>
      </w:r>
      <w:r w:rsidR="005F248F" w:rsidRPr="007F3EA3">
        <w:rPr>
          <w:rFonts w:ascii="Times New Roman" w:hAnsi="Times New Roman" w:cs="Times New Roman"/>
          <w:b/>
          <w:bCs/>
          <w:sz w:val="24"/>
          <w:szCs w:val="24"/>
        </w:rPr>
        <w:t xml:space="preserve"> 21 października 2018</w:t>
      </w:r>
      <w:r w:rsidR="00A03E95" w:rsidRPr="007F3EA3">
        <w:rPr>
          <w:rFonts w:ascii="Times New Roman" w:hAnsi="Times New Roman" w:cs="Times New Roman"/>
          <w:b/>
          <w:bCs/>
          <w:sz w:val="24"/>
          <w:szCs w:val="24"/>
        </w:rPr>
        <w:t>r.</w:t>
      </w:r>
    </w:p>
    <w:p w:rsidR="007F3EA3" w:rsidRDefault="007F3EA3" w:rsidP="007F3EA3">
      <w:pPr>
        <w:autoSpaceDE w:val="0"/>
        <w:autoSpaceDN w:val="0"/>
        <w:adjustRightInd w:val="0"/>
        <w:spacing w:after="0" w:line="240" w:lineRule="auto"/>
        <w:ind w:left="-426" w:right="-709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6FB" w:rsidRPr="007F3EA3" w:rsidRDefault="00C446FB" w:rsidP="007F3EA3">
      <w:pPr>
        <w:autoSpaceDE w:val="0"/>
        <w:autoSpaceDN w:val="0"/>
        <w:adjustRightInd w:val="0"/>
        <w:spacing w:after="0" w:line="240" w:lineRule="auto"/>
        <w:ind w:left="-426" w:right="-709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4"/>
        <w:gridCol w:w="7938"/>
        <w:gridCol w:w="6095"/>
      </w:tblGrid>
      <w:tr w:rsidR="005F248F" w:rsidRPr="00766926" w:rsidTr="00E02265">
        <w:trPr>
          <w:trHeight w:val="883"/>
          <w:jc w:val="center"/>
        </w:trPr>
        <w:tc>
          <w:tcPr>
            <w:tcW w:w="1244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Numer</w:t>
            </w:r>
          </w:p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obwodu</w:t>
            </w:r>
          </w:p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głosowania</w:t>
            </w:r>
          </w:p>
        </w:tc>
        <w:tc>
          <w:tcPr>
            <w:tcW w:w="7938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Granice obwodu</w:t>
            </w:r>
          </w:p>
        </w:tc>
        <w:tc>
          <w:tcPr>
            <w:tcW w:w="6095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Siedziba obwodowej</w:t>
            </w:r>
          </w:p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komisji wyborczej</w:t>
            </w:r>
          </w:p>
        </w:tc>
      </w:tr>
      <w:tr w:rsidR="005F248F" w:rsidRPr="00766926" w:rsidTr="00E02265">
        <w:trPr>
          <w:jc w:val="center"/>
        </w:trPr>
        <w:tc>
          <w:tcPr>
            <w:tcW w:w="1244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38" w:type="dxa"/>
          </w:tcPr>
          <w:p w:rsidR="005F248F" w:rsidRPr="00766926" w:rsidRDefault="005F248F" w:rsidP="007F3EA3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sz w:val="18"/>
                <w:szCs w:val="18"/>
              </w:rPr>
              <w:t xml:space="preserve">miejscowości: </w:t>
            </w:r>
            <w:r w:rsidRPr="00766926"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Krzynowłoga Mała</w:t>
            </w:r>
            <w:r w:rsidRPr="007669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66926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766926">
              <w:rPr>
                <w:rFonts w:ascii="Arial" w:hAnsi="Arial" w:cs="Arial"/>
                <w:b/>
                <w:i/>
                <w:sz w:val="18"/>
                <w:szCs w:val="18"/>
              </w:rPr>
              <w:t>ul. Chorzelska, ul. Janowska, ul. Kościelna, ul. Ofiar Faszyzmu, ul. Osiedlowa, ul. Szkolna, ul. Wiśniowa, ul. Lipińskiego ps. Mrówka, ul. Mławska, ul. Nadrzeczna, ul. Przasnyska)</w:t>
            </w:r>
            <w:r>
              <w:rPr>
                <w:rFonts w:ascii="Arial" w:hAnsi="Arial" w:cs="Arial"/>
                <w:b/>
                <w:sz w:val="18"/>
                <w:szCs w:val="18"/>
              </w:rPr>
              <w:t>;</w:t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br/>
              <w:t xml:space="preserve">Wiktorowo, Goski-Wąsosze, Krajewo-Wierciochy,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Ostrowe-Stańczyki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Ostrowe-Dyle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Ostrowe-Kokacze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Ostrowe-Kopcie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Ostrowe-Przedbory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Piastowo,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Borowe-Gryki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Borowe-Chrzczany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Łoje,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Zbrochy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Marianowo, Czaplice-Bąki, Czaplice-Kurki, Czaplice-Miłki,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Romany-Sędzięta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Romany-Karcze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Romany-Janki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Romany-Zajki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>, Chmielonek, Krajewo Wielkie, Krajewo-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Darmopychy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Krajewo-Kłódki,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Romany-Zalesie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>, Masiak, Chmieleń Wielki, Cichowo, Ożumiech.</w:t>
            </w:r>
          </w:p>
        </w:tc>
        <w:tc>
          <w:tcPr>
            <w:tcW w:w="6095" w:type="dxa"/>
            <w:vAlign w:val="center"/>
          </w:tcPr>
          <w:p w:rsidR="005F248F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692B">
              <w:rPr>
                <w:rFonts w:ascii="Arial" w:hAnsi="Arial" w:cs="Arial"/>
                <w:b/>
                <w:sz w:val="18"/>
                <w:szCs w:val="18"/>
              </w:rPr>
              <w:t>Urząd Gminy Krzynowłoga Mała</w:t>
            </w:r>
          </w:p>
          <w:p w:rsidR="00345388" w:rsidRPr="00345388" w:rsidRDefault="00345388" w:rsidP="0034538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45388" w:rsidRPr="00345388" w:rsidRDefault="00345388" w:rsidP="0034538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noProof/>
                <w:sz w:val="18"/>
                <w:szCs w:val="18"/>
                <w:lang w:eastAsia="pl-PL"/>
              </w:rPr>
              <w:drawing>
                <wp:inline distT="0" distB="0" distL="0" distR="0">
                  <wp:extent cx="466725" cy="4667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5388" w:rsidRPr="00345388" w:rsidRDefault="00345388" w:rsidP="00345388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251E8A" w:rsidRPr="0053692B" w:rsidRDefault="00345388" w:rsidP="00C446F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sz w:val="18"/>
                <w:szCs w:val="18"/>
              </w:rPr>
              <w:t xml:space="preserve">Lokal dostosowany do potrzeb wyborców </w:t>
            </w:r>
            <w:r w:rsidR="00C446FB">
              <w:rPr>
                <w:rFonts w:ascii="Arial" w:hAnsi="Arial" w:cs="Arial"/>
                <w:b/>
                <w:sz w:val="18"/>
                <w:szCs w:val="18"/>
              </w:rPr>
              <w:t xml:space="preserve">z </w:t>
            </w:r>
            <w:r w:rsidRPr="00345388">
              <w:rPr>
                <w:rFonts w:ascii="Arial" w:hAnsi="Arial" w:cs="Arial"/>
                <w:b/>
                <w:sz w:val="18"/>
                <w:szCs w:val="18"/>
              </w:rPr>
              <w:t>niepełnosprawn</w:t>
            </w:r>
            <w:r w:rsidR="00C446FB">
              <w:rPr>
                <w:rFonts w:ascii="Arial" w:hAnsi="Arial" w:cs="Arial"/>
                <w:b/>
                <w:sz w:val="18"/>
                <w:szCs w:val="18"/>
              </w:rPr>
              <w:t>ością</w:t>
            </w:r>
          </w:p>
        </w:tc>
      </w:tr>
      <w:tr w:rsidR="005F248F" w:rsidRPr="00766926" w:rsidTr="00E02265">
        <w:trPr>
          <w:jc w:val="center"/>
        </w:trPr>
        <w:tc>
          <w:tcPr>
            <w:tcW w:w="1244" w:type="dxa"/>
            <w:vAlign w:val="center"/>
          </w:tcPr>
          <w:p w:rsidR="005F248F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38" w:type="dxa"/>
          </w:tcPr>
          <w:p w:rsidR="005F248F" w:rsidRDefault="005F248F" w:rsidP="00E40E9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 w:rsidRPr="00766926"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Plewnik, Grządki, Świniary</w:t>
            </w:r>
          </w:p>
          <w:p w:rsidR="005F248F" w:rsidRPr="00766926" w:rsidRDefault="005F248F" w:rsidP="00E40E92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95" w:type="dxa"/>
            <w:vAlign w:val="center"/>
          </w:tcPr>
          <w:p w:rsidR="00E02265" w:rsidRDefault="00E02265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F248F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Świetlica wiejska</w:t>
            </w:r>
          </w:p>
          <w:p w:rsidR="005F248F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 Świniarach</w:t>
            </w:r>
          </w:p>
          <w:p w:rsidR="00612E20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45388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22478238" wp14:editId="2C5B6F91">
                  <wp:extent cx="454025" cy="454025"/>
                  <wp:effectExtent l="0" t="0" r="3175" b="317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25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2E20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12E20" w:rsidRPr="0053692B" w:rsidRDefault="00345388" w:rsidP="00E022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sz w:val="18"/>
                <w:szCs w:val="18"/>
              </w:rPr>
              <w:t xml:space="preserve">Lokal dostosowany do potrzeb wyborców </w:t>
            </w:r>
            <w:r w:rsidR="00C446FB">
              <w:rPr>
                <w:rFonts w:ascii="Arial" w:hAnsi="Arial" w:cs="Arial"/>
                <w:b/>
                <w:sz w:val="18"/>
                <w:szCs w:val="18"/>
              </w:rPr>
              <w:t xml:space="preserve">z </w:t>
            </w:r>
            <w:r w:rsidRPr="00345388">
              <w:rPr>
                <w:rFonts w:ascii="Arial" w:hAnsi="Arial" w:cs="Arial"/>
                <w:b/>
                <w:sz w:val="18"/>
                <w:szCs w:val="18"/>
              </w:rPr>
              <w:t>niepełnosprawn</w:t>
            </w:r>
            <w:r w:rsidR="00C446FB">
              <w:rPr>
                <w:rFonts w:ascii="Arial" w:hAnsi="Arial" w:cs="Arial"/>
                <w:b/>
                <w:sz w:val="18"/>
                <w:szCs w:val="18"/>
              </w:rPr>
              <w:t>ością</w:t>
            </w:r>
            <w:bookmarkStart w:id="0" w:name="_GoBack"/>
            <w:bookmarkEnd w:id="0"/>
          </w:p>
        </w:tc>
      </w:tr>
      <w:tr w:rsidR="005F248F" w:rsidRPr="00766926" w:rsidTr="00E02265">
        <w:trPr>
          <w:trHeight w:val="70"/>
          <w:jc w:val="center"/>
        </w:trPr>
        <w:tc>
          <w:tcPr>
            <w:tcW w:w="1244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938" w:type="dxa"/>
          </w:tcPr>
          <w:p w:rsidR="005F248F" w:rsidRPr="00612E20" w:rsidRDefault="005F248F" w:rsidP="003C636A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sz w:val="18"/>
                <w:szCs w:val="18"/>
              </w:rPr>
              <w:t>miejscowości:</w:t>
            </w:r>
            <w:r w:rsidRPr="00345388">
              <w:rPr>
                <w:rFonts w:ascii="Arial" w:hAnsi="Arial" w:cs="Arial"/>
                <w:sz w:val="18"/>
                <w:szCs w:val="18"/>
              </w:rPr>
              <w:br/>
            </w:r>
            <w:r w:rsidRPr="00345388">
              <w:rPr>
                <w:rFonts w:ascii="Arial" w:hAnsi="Arial" w:cs="Arial"/>
                <w:b/>
                <w:sz w:val="18"/>
                <w:szCs w:val="18"/>
              </w:rPr>
              <w:t xml:space="preserve">Ulatowo-Adamy, Ulatowo-Niwka, Ulatowo-Zalesie, Ulatowo-Rumunek, Ulatowo-Janowięta, Zalesie-Golanki,  Zalesie Świniarskie, </w:t>
            </w:r>
            <w:proofErr w:type="spellStart"/>
            <w:r w:rsidRPr="00345388">
              <w:rPr>
                <w:rFonts w:ascii="Arial" w:hAnsi="Arial" w:cs="Arial"/>
                <w:b/>
                <w:sz w:val="18"/>
                <w:szCs w:val="18"/>
              </w:rPr>
              <w:t>Skierkowizna</w:t>
            </w:r>
            <w:proofErr w:type="spellEnd"/>
            <w:r w:rsidRPr="00345388">
              <w:rPr>
                <w:rFonts w:ascii="Arial" w:hAnsi="Arial" w:cs="Arial"/>
                <w:b/>
                <w:sz w:val="18"/>
                <w:szCs w:val="18"/>
              </w:rPr>
              <w:t>, Ulatowo-Gać, Ulatowo-</w:t>
            </w:r>
            <w:proofErr w:type="spellStart"/>
            <w:r w:rsidRPr="00345388">
              <w:rPr>
                <w:rFonts w:ascii="Arial" w:hAnsi="Arial" w:cs="Arial"/>
                <w:b/>
                <w:sz w:val="18"/>
                <w:szCs w:val="18"/>
              </w:rPr>
              <w:t>Borzuchy</w:t>
            </w:r>
            <w:proofErr w:type="spellEnd"/>
            <w:r w:rsidRPr="00345388">
              <w:rPr>
                <w:rFonts w:ascii="Arial" w:hAnsi="Arial" w:cs="Arial"/>
                <w:b/>
                <w:sz w:val="18"/>
                <w:szCs w:val="18"/>
              </w:rPr>
              <w:t>, Ulatowo-Czerniaki, Ulatowo-Żyły.</w:t>
            </w:r>
          </w:p>
        </w:tc>
        <w:tc>
          <w:tcPr>
            <w:tcW w:w="6095" w:type="dxa"/>
            <w:vAlign w:val="center"/>
          </w:tcPr>
          <w:p w:rsidR="005F248F" w:rsidRPr="0053692B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Szkoła Podstawowa w Ulatowie-Adamach</w:t>
            </w:r>
          </w:p>
        </w:tc>
      </w:tr>
      <w:tr w:rsidR="005F248F" w:rsidRPr="00766926" w:rsidTr="00E02265">
        <w:trPr>
          <w:jc w:val="center"/>
        </w:trPr>
        <w:tc>
          <w:tcPr>
            <w:tcW w:w="1244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7938" w:type="dxa"/>
            <w:vAlign w:val="center"/>
          </w:tcPr>
          <w:p w:rsidR="005F248F" w:rsidRPr="00766926" w:rsidRDefault="005F248F" w:rsidP="003C636A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Bystre-Chrzany, Bystre-Kurzyny,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Czarzaste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>-Błotki, Krajewo-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Cepki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Gadomiec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-Jędryki,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Gadomiec-Jebieńki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Gadomiec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-Wyraki,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Gadomiec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>-Trojany, Grabowo-Rżańce, Grabowo-Grądy, Grabowo-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Padaki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Grabowo-Skorupki, Grabowo-Zawady, Ślubowo, Wykno Borowe,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Kawieczyno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6095" w:type="dxa"/>
            <w:vAlign w:val="center"/>
          </w:tcPr>
          <w:p w:rsidR="005F248F" w:rsidRPr="0053692B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Budynek byłej Szkoły Podstawowej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 xml:space="preserve">w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Grabowie-Rżańcach</w:t>
            </w:r>
          </w:p>
        </w:tc>
      </w:tr>
      <w:tr w:rsidR="005F248F" w:rsidRPr="00766926" w:rsidTr="00E02265">
        <w:trPr>
          <w:jc w:val="center"/>
        </w:trPr>
        <w:tc>
          <w:tcPr>
            <w:tcW w:w="1244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38" w:type="dxa"/>
          </w:tcPr>
          <w:p w:rsidR="005F248F" w:rsidRDefault="005F248F" w:rsidP="00E40E9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Rudno-Kosiły, Rudno Jeziorowe, Rudno Kmiece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5F248F" w:rsidRPr="00766926" w:rsidRDefault="005F248F" w:rsidP="00E40E92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095" w:type="dxa"/>
            <w:vAlign w:val="center"/>
          </w:tcPr>
          <w:p w:rsidR="00612E20" w:rsidRDefault="005F248F" w:rsidP="00612E2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Budyn</w:t>
            </w:r>
            <w:r w:rsidR="00612E20">
              <w:rPr>
                <w:rFonts w:ascii="Arial" w:hAnsi="Arial" w:cs="Arial"/>
                <w:b/>
                <w:sz w:val="18"/>
                <w:szCs w:val="18"/>
              </w:rPr>
              <w:t xml:space="preserve">ek byłej Szkoły Podstawowej </w:t>
            </w:r>
            <w:r w:rsidR="00612E20">
              <w:rPr>
                <w:rFonts w:ascii="Arial" w:hAnsi="Arial" w:cs="Arial"/>
                <w:b/>
                <w:sz w:val="18"/>
                <w:szCs w:val="18"/>
              </w:rPr>
              <w:br/>
              <w:t xml:space="preserve">w </w:t>
            </w:r>
          </w:p>
          <w:p w:rsidR="00612E20" w:rsidRPr="0053692B" w:rsidRDefault="005F248F" w:rsidP="00E022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Rudnie Jeziorowym</w:t>
            </w:r>
          </w:p>
        </w:tc>
      </w:tr>
      <w:tr w:rsidR="005F248F" w:rsidRPr="00766926" w:rsidTr="00E02265">
        <w:trPr>
          <w:jc w:val="center"/>
        </w:trPr>
        <w:tc>
          <w:tcPr>
            <w:tcW w:w="1244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7938" w:type="dxa"/>
          </w:tcPr>
          <w:p w:rsidR="005F248F" w:rsidRPr="00766926" w:rsidRDefault="005F248F" w:rsidP="007F3EA3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Romany-Fuszki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Romany-Sebory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>, Romany Górskie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Łanięta, Morawy Wielkie, Morawy-Śliwki, </w:t>
            </w:r>
            <w:proofErr w:type="spellStart"/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Romany-Janowięta</w:t>
            </w:r>
            <w:proofErr w:type="spellEnd"/>
            <w:r w:rsidRPr="00766926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6095" w:type="dxa"/>
            <w:vAlign w:val="center"/>
          </w:tcPr>
          <w:p w:rsidR="005F248F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Szkoła Podstawowa w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Romanach-Seborach</w:t>
            </w:r>
          </w:p>
          <w:p w:rsidR="00612E20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45388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22478238" wp14:editId="2C5B6F91">
                  <wp:extent cx="428625" cy="4286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2E20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12E20" w:rsidRPr="0053692B" w:rsidRDefault="00345388" w:rsidP="00E022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sz w:val="18"/>
                <w:szCs w:val="18"/>
              </w:rPr>
              <w:t xml:space="preserve">Lokal dostosowany do potrzeb wyborców </w:t>
            </w:r>
            <w:r w:rsidR="00C446FB">
              <w:rPr>
                <w:rFonts w:ascii="Arial" w:hAnsi="Arial" w:cs="Arial"/>
                <w:b/>
                <w:sz w:val="18"/>
                <w:szCs w:val="18"/>
              </w:rPr>
              <w:t xml:space="preserve">z </w:t>
            </w:r>
            <w:r w:rsidRPr="00345388">
              <w:rPr>
                <w:rFonts w:ascii="Arial" w:hAnsi="Arial" w:cs="Arial"/>
                <w:b/>
                <w:sz w:val="18"/>
                <w:szCs w:val="18"/>
              </w:rPr>
              <w:t>niepełnosprawn</w:t>
            </w:r>
            <w:r w:rsidR="00C446FB">
              <w:rPr>
                <w:rFonts w:ascii="Arial" w:hAnsi="Arial" w:cs="Arial"/>
                <w:b/>
                <w:sz w:val="18"/>
                <w:szCs w:val="18"/>
              </w:rPr>
              <w:t>ością</w:t>
            </w:r>
          </w:p>
        </w:tc>
      </w:tr>
      <w:tr w:rsidR="005F248F" w:rsidRPr="00766926" w:rsidTr="00E02265">
        <w:trPr>
          <w:jc w:val="center"/>
        </w:trPr>
        <w:tc>
          <w:tcPr>
            <w:tcW w:w="1244" w:type="dxa"/>
            <w:vAlign w:val="center"/>
          </w:tcPr>
          <w:p w:rsidR="005F248F" w:rsidRPr="00766926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7938" w:type="dxa"/>
          </w:tcPr>
          <w:p w:rsidR="005F248F" w:rsidRPr="00766926" w:rsidRDefault="00E02265" w:rsidP="00E0226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5F248F" w:rsidRPr="00766926">
              <w:rPr>
                <w:rFonts w:ascii="Arial" w:hAnsi="Arial" w:cs="Arial"/>
                <w:sz w:val="18"/>
                <w:szCs w:val="18"/>
              </w:rPr>
              <w:t xml:space="preserve">iejscowość: </w:t>
            </w:r>
            <w:r w:rsidR="005F248F" w:rsidRPr="00766926">
              <w:rPr>
                <w:rFonts w:ascii="Arial" w:hAnsi="Arial" w:cs="Arial"/>
                <w:b/>
                <w:sz w:val="18"/>
                <w:szCs w:val="18"/>
              </w:rPr>
              <w:t>Kaki-Mroczki</w:t>
            </w:r>
          </w:p>
        </w:tc>
        <w:tc>
          <w:tcPr>
            <w:tcW w:w="6095" w:type="dxa"/>
            <w:vAlign w:val="center"/>
          </w:tcPr>
          <w:p w:rsidR="005F248F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Świetlica wiejska</w:t>
            </w:r>
          </w:p>
          <w:p w:rsidR="005F248F" w:rsidRDefault="005F248F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 budynku OSP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 xml:space="preserve">w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Kakach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-Mroczkach</w:t>
            </w:r>
          </w:p>
          <w:p w:rsidR="00612E20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45388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noProof/>
                <w:sz w:val="18"/>
                <w:szCs w:val="18"/>
                <w:lang w:eastAsia="pl-PL"/>
              </w:rPr>
              <w:drawing>
                <wp:inline distT="0" distB="0" distL="0" distR="0" wp14:anchorId="22478238" wp14:editId="2C5B6F91">
                  <wp:extent cx="434975" cy="434975"/>
                  <wp:effectExtent l="0" t="0" r="3175" b="317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75" cy="43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2E20" w:rsidRDefault="00612E20" w:rsidP="00E40E92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12E20" w:rsidRPr="0053692B" w:rsidRDefault="00345388" w:rsidP="00E0226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5388">
              <w:rPr>
                <w:rFonts w:ascii="Arial" w:hAnsi="Arial" w:cs="Arial"/>
                <w:b/>
                <w:sz w:val="18"/>
                <w:szCs w:val="18"/>
              </w:rPr>
              <w:t xml:space="preserve">Lokal dostosowany do potrzeb wyborców </w:t>
            </w:r>
            <w:r w:rsidR="00C446FB">
              <w:rPr>
                <w:rFonts w:ascii="Arial" w:hAnsi="Arial" w:cs="Arial"/>
                <w:b/>
                <w:sz w:val="18"/>
                <w:szCs w:val="18"/>
              </w:rPr>
              <w:t xml:space="preserve">z </w:t>
            </w:r>
            <w:r w:rsidRPr="00345388">
              <w:rPr>
                <w:rFonts w:ascii="Arial" w:hAnsi="Arial" w:cs="Arial"/>
                <w:b/>
                <w:sz w:val="18"/>
                <w:szCs w:val="18"/>
              </w:rPr>
              <w:t>niepełnosprawn</w:t>
            </w:r>
            <w:r w:rsidR="00C446FB">
              <w:rPr>
                <w:rFonts w:ascii="Arial" w:hAnsi="Arial" w:cs="Arial"/>
                <w:b/>
                <w:sz w:val="18"/>
                <w:szCs w:val="18"/>
              </w:rPr>
              <w:t>ością</w:t>
            </w:r>
          </w:p>
        </w:tc>
      </w:tr>
    </w:tbl>
    <w:p w:rsidR="00E02265" w:rsidRDefault="00E02265" w:rsidP="00612E20">
      <w:pPr>
        <w:pStyle w:val="Default"/>
        <w:spacing w:line="276" w:lineRule="auto"/>
        <w:ind w:left="-567" w:right="-141"/>
        <w:jc w:val="both"/>
        <w:rPr>
          <w:b/>
          <w:color w:val="auto"/>
          <w:sz w:val="22"/>
          <w:szCs w:val="22"/>
        </w:rPr>
      </w:pPr>
    </w:p>
    <w:p w:rsidR="00612E20" w:rsidRPr="00612E20" w:rsidRDefault="00612E20" w:rsidP="00612E20">
      <w:pPr>
        <w:pStyle w:val="Default"/>
        <w:spacing w:line="276" w:lineRule="auto"/>
        <w:ind w:left="-567" w:right="-141"/>
        <w:jc w:val="both"/>
        <w:rPr>
          <w:color w:val="auto"/>
          <w:sz w:val="22"/>
          <w:szCs w:val="22"/>
        </w:rPr>
      </w:pPr>
      <w:r w:rsidRPr="00612E20">
        <w:rPr>
          <w:b/>
          <w:color w:val="auto"/>
          <w:sz w:val="22"/>
          <w:szCs w:val="22"/>
        </w:rPr>
        <w:t>Głosować korespondencyjnie</w:t>
      </w:r>
      <w:r w:rsidRPr="00612E20">
        <w:rPr>
          <w:color w:val="auto"/>
          <w:sz w:val="22"/>
          <w:szCs w:val="22"/>
        </w:rPr>
        <w:t xml:space="preserve"> mogą wyborcy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1) całkowitej niezdolności do pracy i niezdolności do samodzielnej egzystencji;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2) całkowitej niezdolności do pracy;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3) niezdolności do samodzielnej egzystencji;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4) o zaliczeniu do I grupy inwalidów;</w:t>
      </w:r>
    </w:p>
    <w:p w:rsid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5) o zaliczeniu do II grupy inwalidów;</w:t>
      </w:r>
      <w:r w:rsidR="007F2007">
        <w:rPr>
          <w:color w:val="auto"/>
          <w:sz w:val="22"/>
          <w:szCs w:val="22"/>
        </w:rPr>
        <w:t xml:space="preserve"> </w:t>
      </w:r>
      <w:r w:rsidRPr="00612E20">
        <w:rPr>
          <w:color w:val="auto"/>
          <w:sz w:val="22"/>
          <w:szCs w:val="22"/>
        </w:rPr>
        <w:t>a także osoby o stałej albo długotrwałej niezdolności do pracy w gospodarstwie rolnym, którym przysługuje zasiłek pielęgnacyjny.</w:t>
      </w:r>
    </w:p>
    <w:p w:rsidR="00612E20" w:rsidRPr="00612E20" w:rsidRDefault="00612E20" w:rsidP="00612E20">
      <w:pPr>
        <w:pStyle w:val="Default"/>
        <w:spacing w:line="276" w:lineRule="auto"/>
        <w:ind w:left="-567"/>
        <w:jc w:val="both"/>
        <w:rPr>
          <w:b/>
          <w:color w:val="auto"/>
          <w:sz w:val="22"/>
          <w:szCs w:val="22"/>
        </w:rPr>
      </w:pPr>
      <w:r w:rsidRPr="00612E20">
        <w:rPr>
          <w:b/>
          <w:color w:val="auto"/>
          <w:sz w:val="22"/>
          <w:szCs w:val="22"/>
        </w:rPr>
        <w:t xml:space="preserve">Zamiar głosowania korespondencyjnego powinien zostać zgłoszony do Komisarza Wyborczego w Ciechanowie II najpóźniej do dnia </w:t>
      </w:r>
      <w:r w:rsidRPr="00612E20">
        <w:rPr>
          <w:b/>
          <w:bCs/>
          <w:color w:val="auto"/>
          <w:sz w:val="22"/>
          <w:szCs w:val="22"/>
        </w:rPr>
        <w:t xml:space="preserve">8 </w:t>
      </w:r>
      <w:r w:rsidRPr="00612E20">
        <w:rPr>
          <w:b/>
          <w:color w:val="auto"/>
          <w:sz w:val="22"/>
          <w:szCs w:val="22"/>
        </w:rPr>
        <w:t xml:space="preserve">października </w:t>
      </w:r>
      <w:r w:rsidRPr="00612E20">
        <w:rPr>
          <w:b/>
          <w:bCs/>
          <w:color w:val="auto"/>
          <w:sz w:val="22"/>
          <w:szCs w:val="22"/>
        </w:rPr>
        <w:t xml:space="preserve">2018 </w:t>
      </w:r>
      <w:r w:rsidRPr="00612E20">
        <w:rPr>
          <w:b/>
          <w:color w:val="auto"/>
          <w:sz w:val="22"/>
          <w:szCs w:val="22"/>
        </w:rPr>
        <w:t>r.</w:t>
      </w:r>
    </w:p>
    <w:p w:rsidR="00612E20" w:rsidRPr="00612E20" w:rsidRDefault="00612E20" w:rsidP="00612E20">
      <w:pPr>
        <w:pStyle w:val="Default"/>
        <w:spacing w:line="276" w:lineRule="auto"/>
        <w:ind w:left="-567" w:firstLine="567"/>
        <w:jc w:val="both"/>
        <w:rPr>
          <w:color w:val="auto"/>
          <w:sz w:val="22"/>
          <w:szCs w:val="22"/>
        </w:rPr>
      </w:pPr>
      <w:r w:rsidRPr="00612E20">
        <w:rPr>
          <w:b/>
          <w:color w:val="auto"/>
          <w:sz w:val="22"/>
          <w:szCs w:val="22"/>
        </w:rPr>
        <w:t>Głosować przez pełnomocnika</w:t>
      </w:r>
      <w:r w:rsidRPr="00612E20">
        <w:rPr>
          <w:color w:val="auto"/>
          <w:sz w:val="22"/>
          <w:szCs w:val="22"/>
        </w:rPr>
        <w:t xml:space="preserve"> mogą wyborcy którzy najpóźniej w dniu głosowania ukończą 75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1) całkowitej niezdolności do pracy i niezdolności do samodzielnej egzystencji;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2) całkowitej niezdolności do pracy;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3) niezdolności do samodzielnej egzystencji;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4) o zaliczeniu do I grupy inwalidów;</w:t>
      </w:r>
    </w:p>
    <w:p w:rsidR="00612E20" w:rsidRPr="00612E20" w:rsidRDefault="00612E20" w:rsidP="00612E20">
      <w:pPr>
        <w:pStyle w:val="Default"/>
        <w:spacing w:line="276" w:lineRule="auto"/>
        <w:jc w:val="both"/>
        <w:rPr>
          <w:color w:val="auto"/>
          <w:sz w:val="22"/>
          <w:szCs w:val="22"/>
        </w:rPr>
      </w:pPr>
      <w:r w:rsidRPr="00612E20">
        <w:rPr>
          <w:color w:val="auto"/>
          <w:sz w:val="22"/>
          <w:szCs w:val="22"/>
        </w:rPr>
        <w:t>5) o zaliczeniu do II grupy inwalidów;</w:t>
      </w:r>
    </w:p>
    <w:p w:rsidR="005F248F" w:rsidRPr="00612E20" w:rsidRDefault="00612E20" w:rsidP="00612E20">
      <w:pPr>
        <w:autoSpaceDE w:val="0"/>
        <w:autoSpaceDN w:val="0"/>
        <w:adjustRightInd w:val="0"/>
        <w:spacing w:after="0" w:line="276" w:lineRule="auto"/>
        <w:ind w:left="-567" w:right="1"/>
        <w:jc w:val="both"/>
      </w:pPr>
      <w:r w:rsidRPr="00612E20">
        <w:t>a także osoby o stałej albo długotrwałej niezdolności do pracy w gospodarstwie rolnym, którym przysługuje zasiłek pielęgnacyjny.</w:t>
      </w:r>
    </w:p>
    <w:p w:rsidR="00612E20" w:rsidRPr="00612E20" w:rsidRDefault="00612E20" w:rsidP="007F2007">
      <w:pPr>
        <w:pStyle w:val="Default"/>
        <w:spacing w:line="276" w:lineRule="auto"/>
        <w:ind w:left="-567"/>
        <w:jc w:val="both"/>
        <w:rPr>
          <w:b/>
          <w:color w:val="auto"/>
          <w:sz w:val="22"/>
          <w:szCs w:val="22"/>
        </w:rPr>
      </w:pPr>
      <w:r w:rsidRPr="00612E20">
        <w:rPr>
          <w:b/>
          <w:color w:val="auto"/>
          <w:sz w:val="22"/>
          <w:szCs w:val="22"/>
        </w:rPr>
        <w:t xml:space="preserve">Wniosek o sporządzenie aktu pełnomocnictwa powinien zostać złożony do Wójta Gminy Krzynowłoga Mała  najpóźniej do dnia </w:t>
      </w:r>
      <w:r w:rsidRPr="00612E20">
        <w:rPr>
          <w:b/>
          <w:bCs/>
          <w:color w:val="auto"/>
          <w:sz w:val="22"/>
          <w:szCs w:val="22"/>
        </w:rPr>
        <w:t xml:space="preserve">12 </w:t>
      </w:r>
      <w:r w:rsidRPr="00612E20">
        <w:rPr>
          <w:b/>
          <w:color w:val="auto"/>
          <w:sz w:val="22"/>
          <w:szCs w:val="22"/>
        </w:rPr>
        <w:t xml:space="preserve">października </w:t>
      </w:r>
      <w:r w:rsidRPr="00612E20">
        <w:rPr>
          <w:b/>
          <w:bCs/>
          <w:color w:val="auto"/>
          <w:sz w:val="22"/>
          <w:szCs w:val="22"/>
        </w:rPr>
        <w:t xml:space="preserve">2018 </w:t>
      </w:r>
      <w:r w:rsidRPr="00612E20">
        <w:rPr>
          <w:b/>
          <w:color w:val="auto"/>
          <w:sz w:val="22"/>
          <w:szCs w:val="22"/>
        </w:rPr>
        <w:t>r.</w:t>
      </w:r>
    </w:p>
    <w:p w:rsidR="00C446FB" w:rsidRDefault="007F2007" w:rsidP="007F2007">
      <w:pPr>
        <w:pStyle w:val="Default"/>
        <w:spacing w:line="276" w:lineRule="auto"/>
        <w:ind w:left="-567" w:hanging="567"/>
        <w:jc w:val="both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          </w:t>
      </w:r>
      <w:r w:rsidR="00612E20" w:rsidRPr="00C446FB">
        <w:rPr>
          <w:b/>
          <w:bCs/>
          <w:color w:val="auto"/>
          <w:sz w:val="28"/>
          <w:szCs w:val="28"/>
        </w:rPr>
        <w:t xml:space="preserve">Glosowanie </w:t>
      </w:r>
      <w:r w:rsidR="00612E20" w:rsidRPr="00612E20">
        <w:rPr>
          <w:b/>
          <w:bCs/>
          <w:color w:val="auto"/>
          <w:sz w:val="22"/>
          <w:szCs w:val="22"/>
        </w:rPr>
        <w:t xml:space="preserve">w lokalach wyborczych odbywać się będzie </w:t>
      </w:r>
      <w:r w:rsidR="00612E20" w:rsidRPr="00C446FB">
        <w:rPr>
          <w:b/>
          <w:bCs/>
          <w:color w:val="auto"/>
          <w:sz w:val="32"/>
          <w:szCs w:val="32"/>
        </w:rPr>
        <w:t>w dniu 21 października 2018 r. od godz. 7.00 do godz. 21.00.</w:t>
      </w:r>
      <w:r w:rsidR="007F3EA3" w:rsidRPr="00C446FB">
        <w:rPr>
          <w:b/>
          <w:bCs/>
          <w:color w:val="auto"/>
          <w:sz w:val="32"/>
          <w:szCs w:val="32"/>
        </w:rPr>
        <w:t xml:space="preserve">                                                                </w:t>
      </w:r>
      <w:r w:rsidR="007F3EA3">
        <w:rPr>
          <w:b/>
          <w:bCs/>
          <w:color w:val="auto"/>
          <w:sz w:val="22"/>
          <w:szCs w:val="22"/>
        </w:rPr>
        <w:t xml:space="preserve">          </w:t>
      </w:r>
    </w:p>
    <w:p w:rsidR="00E02265" w:rsidRDefault="00E02265" w:rsidP="00E02265">
      <w:pPr>
        <w:pStyle w:val="Default"/>
        <w:spacing w:line="276" w:lineRule="auto"/>
        <w:ind w:left="8080" w:firstLine="1275"/>
        <w:jc w:val="both"/>
        <w:rPr>
          <w:b/>
          <w:bCs/>
          <w:color w:val="auto"/>
          <w:sz w:val="22"/>
          <w:szCs w:val="22"/>
        </w:rPr>
      </w:pPr>
    </w:p>
    <w:p w:rsidR="007F3EA3" w:rsidRDefault="00C446FB" w:rsidP="00E02265">
      <w:pPr>
        <w:pStyle w:val="Default"/>
        <w:spacing w:line="276" w:lineRule="auto"/>
        <w:ind w:left="8080" w:firstLine="1275"/>
        <w:jc w:val="both"/>
        <w:rPr>
          <w:rFonts w:ascii="ArialMT" w:hAnsi="ArialMT" w:cs="ArialMT"/>
          <w:b/>
          <w:sz w:val="20"/>
          <w:szCs w:val="20"/>
        </w:rPr>
      </w:pPr>
      <w:r>
        <w:rPr>
          <w:b/>
          <w:bCs/>
          <w:color w:val="auto"/>
          <w:sz w:val="22"/>
          <w:szCs w:val="22"/>
        </w:rPr>
        <w:t xml:space="preserve">    </w:t>
      </w:r>
      <w:r w:rsidR="007F3EA3">
        <w:rPr>
          <w:b/>
          <w:bCs/>
          <w:color w:val="auto"/>
          <w:sz w:val="22"/>
          <w:szCs w:val="22"/>
        </w:rPr>
        <w:t xml:space="preserve">  </w:t>
      </w:r>
      <w:r w:rsidR="005F248F" w:rsidRPr="00251E8A">
        <w:rPr>
          <w:rFonts w:ascii="ArialMT" w:hAnsi="ArialMT" w:cs="ArialMT"/>
          <w:b/>
          <w:sz w:val="20"/>
          <w:szCs w:val="20"/>
        </w:rPr>
        <w:t>Wójt Gminy Krzynowłoga Mała</w:t>
      </w:r>
      <w:r w:rsidR="00251E8A" w:rsidRPr="00251E8A">
        <w:rPr>
          <w:rFonts w:ascii="ArialMT" w:hAnsi="ArialMT" w:cs="ArialMT"/>
          <w:b/>
          <w:sz w:val="20"/>
          <w:szCs w:val="20"/>
        </w:rPr>
        <w:t xml:space="preserve">         </w:t>
      </w:r>
      <w:r w:rsidR="007F3EA3">
        <w:rPr>
          <w:rFonts w:ascii="ArialMT" w:hAnsi="ArialMT" w:cs="ArialMT"/>
          <w:b/>
          <w:sz w:val="20"/>
          <w:szCs w:val="20"/>
        </w:rPr>
        <w:t xml:space="preserve">  </w:t>
      </w:r>
    </w:p>
    <w:p w:rsidR="005F248F" w:rsidRPr="00251E8A" w:rsidRDefault="007F3EA3" w:rsidP="00E02265">
      <w:pPr>
        <w:pStyle w:val="Default"/>
        <w:spacing w:line="276" w:lineRule="auto"/>
        <w:ind w:left="8080"/>
        <w:jc w:val="both"/>
        <w:rPr>
          <w:b/>
        </w:rPr>
      </w:pPr>
      <w:r>
        <w:rPr>
          <w:rFonts w:ascii="ArialMT" w:hAnsi="ArialMT" w:cs="ArialMT"/>
          <w:b/>
          <w:sz w:val="20"/>
          <w:szCs w:val="20"/>
        </w:rPr>
        <w:t xml:space="preserve">                           </w:t>
      </w:r>
      <w:r w:rsidR="00E02265">
        <w:rPr>
          <w:rFonts w:ascii="ArialMT" w:hAnsi="ArialMT" w:cs="ArialMT"/>
          <w:b/>
          <w:sz w:val="20"/>
          <w:szCs w:val="20"/>
        </w:rPr>
        <w:t xml:space="preserve">      </w:t>
      </w:r>
      <w:r>
        <w:rPr>
          <w:rFonts w:ascii="ArialMT" w:hAnsi="ArialMT" w:cs="ArialMT"/>
          <w:b/>
          <w:sz w:val="20"/>
          <w:szCs w:val="20"/>
        </w:rPr>
        <w:t xml:space="preserve">      </w:t>
      </w:r>
      <w:r w:rsidR="005F248F" w:rsidRPr="00251E8A">
        <w:rPr>
          <w:rFonts w:ascii="ArialMT" w:hAnsi="ArialMT" w:cs="ArialMT"/>
          <w:b/>
          <w:sz w:val="20"/>
          <w:szCs w:val="20"/>
        </w:rPr>
        <w:t xml:space="preserve">/-/ </w:t>
      </w:r>
      <w:r w:rsidR="00251E8A" w:rsidRPr="00251E8A">
        <w:rPr>
          <w:rFonts w:ascii="ArialMT" w:hAnsi="ArialMT" w:cs="ArialMT"/>
          <w:b/>
          <w:sz w:val="20"/>
          <w:szCs w:val="20"/>
        </w:rPr>
        <w:t>Jerzy Humięcki</w:t>
      </w:r>
    </w:p>
    <w:sectPr w:rsidR="005F248F" w:rsidRPr="00251E8A" w:rsidSect="00E02265">
      <w:pgSz w:w="16839" w:h="23814" w:code="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95"/>
    <w:rsid w:val="00251E8A"/>
    <w:rsid w:val="00345388"/>
    <w:rsid w:val="003C636A"/>
    <w:rsid w:val="003E36FE"/>
    <w:rsid w:val="005B7FE3"/>
    <w:rsid w:val="005F248F"/>
    <w:rsid w:val="00612E20"/>
    <w:rsid w:val="006F7F98"/>
    <w:rsid w:val="007F2007"/>
    <w:rsid w:val="007F3EA3"/>
    <w:rsid w:val="00A03E95"/>
    <w:rsid w:val="00B00116"/>
    <w:rsid w:val="00C110BB"/>
    <w:rsid w:val="00C446FB"/>
    <w:rsid w:val="00D414DB"/>
    <w:rsid w:val="00E0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70A61-C032-4CE4-8236-2D27BB2B6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03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12E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23326-B006-43D7-89AD-E5397FD64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2</cp:revision>
  <dcterms:created xsi:type="dcterms:W3CDTF">2018-09-24T08:00:00Z</dcterms:created>
  <dcterms:modified xsi:type="dcterms:W3CDTF">2018-09-24T08:00:00Z</dcterms:modified>
</cp:coreProperties>
</file>