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AF7" w:rsidRP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0AF7" w:rsidRP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0AF7" w:rsidRP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0AF7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SPECYFIKACJA</w:t>
      </w:r>
    </w:p>
    <w:p w:rsidR="009E0AF7" w:rsidRP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0AF7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ISTOTNYCH WARUNKÓW ZAMÓWIENIA</w:t>
      </w:r>
    </w:p>
    <w:p w:rsidR="009E0AF7" w:rsidRP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0AF7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(SIWZ)</w:t>
      </w: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na postępowanie prowadzone w oparciu o art. 4 pkt 8 ustawy z dnia 29 stycznia 2004 r. Prawo zamówień publicznych </w:t>
      </w:r>
      <w:r>
        <w:rPr>
          <w:color w:val="333333"/>
        </w:rPr>
        <w:t xml:space="preserve">(tekst jedn. Dz. U. z 2018 r. poz. 1986, </w:t>
      </w:r>
      <w:r w:rsidR="00E7451E">
        <w:rPr>
          <w:color w:val="333333"/>
        </w:rPr>
        <w:t>)</w:t>
      </w:r>
      <w:r>
        <w:rPr>
          <w:sz w:val="22"/>
          <w:szCs w:val="22"/>
        </w:rPr>
        <w:t xml:space="preserve">na udzielenie zamówienia publicznego </w:t>
      </w: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 wartości szacunkowej zamówienia </w:t>
      </w: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mniejszej niż kwoty określonej w przepisach wydanych na podstawie art. 4 ust. 8 ustawy </w:t>
      </w:r>
      <w:proofErr w:type="spellStart"/>
      <w:r>
        <w:rPr>
          <w:b/>
          <w:sz w:val="22"/>
          <w:szCs w:val="22"/>
          <w:u w:val="single"/>
        </w:rPr>
        <w:t>pzp</w:t>
      </w:r>
      <w:proofErr w:type="spellEnd"/>
      <w:r>
        <w:rPr>
          <w:b/>
          <w:sz w:val="22"/>
          <w:szCs w:val="22"/>
          <w:u w:val="single"/>
        </w:rPr>
        <w:t>.</w:t>
      </w:r>
    </w:p>
    <w:p w:rsidR="009E0AF7" w:rsidRDefault="009E0AF7" w:rsidP="009E0AF7">
      <w:pPr>
        <w:pStyle w:val="Tekstpodstawowy31"/>
        <w:spacing w:line="288" w:lineRule="auto"/>
        <w:rPr>
          <w:b w:val="0"/>
          <w:sz w:val="16"/>
          <w:szCs w:val="16"/>
        </w:rPr>
      </w:pPr>
    </w:p>
    <w:p w:rsidR="009E0AF7" w:rsidRDefault="009E0AF7" w:rsidP="009E0AF7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9E0AF7" w:rsidRDefault="009E0AF7" w:rsidP="009E0AF7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9E0AF7" w:rsidRDefault="009E0AF7" w:rsidP="009E0AF7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9E0AF7" w:rsidRDefault="009E0AF7" w:rsidP="009E0AF7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9E0AF7" w:rsidRDefault="009E0AF7" w:rsidP="009E0AF7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center"/>
        <w:rPr>
          <w:b/>
          <w:u w:val="single"/>
        </w:rPr>
      </w:pPr>
      <w:r>
        <w:rPr>
          <w:b/>
          <w:u w:val="single"/>
        </w:rPr>
        <w:t>NAZWA I ADRES ZAMAWIAJĄCEGO:</w:t>
      </w:r>
    </w:p>
    <w:p w:rsidR="009E0AF7" w:rsidRDefault="009E0AF7" w:rsidP="009E0AF7">
      <w:pPr>
        <w:jc w:val="both"/>
        <w:rPr>
          <w:b/>
        </w:rPr>
      </w:pPr>
    </w:p>
    <w:p w:rsidR="009E0AF7" w:rsidRDefault="009E0AF7" w:rsidP="009E0AF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tabs>
          <w:tab w:val="left" w:pos="0"/>
          <w:tab w:val="left" w:pos="426"/>
          <w:tab w:val="left" w:pos="850"/>
        </w:tabs>
        <w:snapToGrid w:val="0"/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Gmina Krzynowłoga Mała</w:t>
      </w:r>
    </w:p>
    <w:p w:rsidR="009E0AF7" w:rsidRDefault="009E0AF7" w:rsidP="009E0AF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tabs>
          <w:tab w:val="left" w:pos="0"/>
          <w:tab w:val="left" w:pos="426"/>
          <w:tab w:val="left" w:pos="850"/>
        </w:tabs>
        <w:snapToGrid w:val="0"/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06-316 Krzynowłoga Mała</w:t>
      </w:r>
    </w:p>
    <w:p w:rsidR="009E0AF7" w:rsidRDefault="009E0AF7" w:rsidP="009E0AF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tabs>
          <w:tab w:val="left" w:pos="0"/>
          <w:tab w:val="left" w:pos="426"/>
          <w:tab w:val="left" w:pos="850"/>
        </w:tabs>
        <w:snapToGrid w:val="0"/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ul. Kościelna 3</w:t>
      </w:r>
    </w:p>
    <w:p w:rsidR="009E0AF7" w:rsidRDefault="009E0AF7" w:rsidP="009E0AF7">
      <w:pPr>
        <w:pStyle w:val="Tekstpodstawowy21"/>
        <w:spacing w:line="288" w:lineRule="auto"/>
        <w:rPr>
          <w:bCs w:val="0"/>
          <w:sz w:val="24"/>
        </w:rPr>
      </w:pPr>
    </w:p>
    <w:p w:rsidR="009E0AF7" w:rsidRDefault="009E0AF7" w:rsidP="009E0AF7">
      <w:pPr>
        <w:pStyle w:val="Tekstpodstawowy21"/>
        <w:spacing w:line="288" w:lineRule="auto"/>
        <w:rPr>
          <w:sz w:val="24"/>
        </w:rPr>
      </w:pPr>
      <w:r>
        <w:rPr>
          <w:sz w:val="24"/>
        </w:rPr>
        <w:t xml:space="preserve">zamierza udzielić zamówienia publicznego na realizację zadania: </w:t>
      </w:r>
    </w:p>
    <w:p w:rsidR="009E0AF7" w:rsidRDefault="009E0AF7" w:rsidP="009E0AF7">
      <w:pPr>
        <w:pStyle w:val="Tekstpodstawowy21"/>
        <w:spacing w:line="288" w:lineRule="auto"/>
        <w:rPr>
          <w:sz w:val="24"/>
        </w:rPr>
      </w:pPr>
    </w:p>
    <w:p w:rsidR="009E0AF7" w:rsidRDefault="009E0AF7" w:rsidP="009E0AF7">
      <w:pPr>
        <w:pStyle w:val="Tekstpodstawowy21"/>
        <w:spacing w:line="288" w:lineRule="auto"/>
        <w:rPr>
          <w:sz w:val="24"/>
        </w:rPr>
      </w:pPr>
    </w:p>
    <w:p w:rsidR="009E0AF7" w:rsidRDefault="009E0AF7" w:rsidP="009E0AF7">
      <w:pPr>
        <w:pStyle w:val="Tekstpodstawowy21"/>
        <w:spacing w:line="288" w:lineRule="auto"/>
        <w:rPr>
          <w:sz w:val="24"/>
        </w:rPr>
      </w:pPr>
    </w:p>
    <w:p w:rsidR="009E0AF7" w:rsidRDefault="009E0AF7" w:rsidP="009E0AF7">
      <w:pPr>
        <w:pStyle w:val="Standard"/>
        <w:autoSpaceDE w:val="0"/>
        <w:jc w:val="center"/>
        <w:rPr>
          <w:b/>
          <w:bCs/>
          <w:i/>
          <w:color w:val="000000"/>
          <w:sz w:val="32"/>
          <w:szCs w:val="32"/>
        </w:rPr>
      </w:pPr>
    </w:p>
    <w:p w:rsidR="009E0AF7" w:rsidRDefault="009E0AF7" w:rsidP="009E0AF7">
      <w:pPr>
        <w:pStyle w:val="Standard"/>
        <w:autoSpaceDE w:val="0"/>
        <w:jc w:val="center"/>
        <w:rPr>
          <w:b/>
          <w:bCs/>
          <w:i/>
          <w:color w:val="000000"/>
          <w:sz w:val="32"/>
          <w:szCs w:val="32"/>
        </w:rPr>
      </w:pPr>
      <w:r>
        <w:rPr>
          <w:b/>
          <w:bCs/>
          <w:i/>
          <w:color w:val="000000"/>
          <w:sz w:val="32"/>
          <w:szCs w:val="32"/>
        </w:rPr>
        <w:t>"</w:t>
      </w:r>
      <w:proofErr w:type="spellStart"/>
      <w:r>
        <w:rPr>
          <w:b/>
          <w:bCs/>
          <w:i/>
          <w:color w:val="000000"/>
          <w:sz w:val="32"/>
          <w:szCs w:val="32"/>
        </w:rPr>
        <w:t>Zakup</w:t>
      </w:r>
      <w:proofErr w:type="spellEnd"/>
      <w:r>
        <w:rPr>
          <w:b/>
          <w:bCs/>
          <w:i/>
          <w:color w:val="000000"/>
          <w:sz w:val="32"/>
          <w:szCs w:val="32"/>
        </w:rPr>
        <w:t xml:space="preserve"> </w:t>
      </w:r>
      <w:proofErr w:type="spellStart"/>
      <w:r>
        <w:rPr>
          <w:b/>
          <w:bCs/>
          <w:i/>
          <w:color w:val="000000"/>
          <w:sz w:val="32"/>
          <w:szCs w:val="32"/>
        </w:rPr>
        <w:t>oleju</w:t>
      </w:r>
      <w:proofErr w:type="spellEnd"/>
      <w:r>
        <w:rPr>
          <w:b/>
          <w:bCs/>
          <w:i/>
          <w:color w:val="000000"/>
          <w:sz w:val="32"/>
          <w:szCs w:val="32"/>
        </w:rPr>
        <w:t xml:space="preserve"> </w:t>
      </w:r>
      <w:proofErr w:type="spellStart"/>
      <w:r>
        <w:rPr>
          <w:b/>
          <w:bCs/>
          <w:i/>
          <w:color w:val="000000"/>
          <w:sz w:val="32"/>
          <w:szCs w:val="32"/>
        </w:rPr>
        <w:t>napędowego</w:t>
      </w:r>
      <w:proofErr w:type="spellEnd"/>
      <w:r>
        <w:rPr>
          <w:b/>
          <w:bCs/>
          <w:i/>
          <w:color w:val="000000"/>
          <w:sz w:val="32"/>
          <w:szCs w:val="32"/>
        </w:rPr>
        <w:t xml:space="preserve"> w 2019 </w:t>
      </w:r>
      <w:proofErr w:type="spellStart"/>
      <w:r>
        <w:rPr>
          <w:b/>
          <w:bCs/>
          <w:i/>
          <w:color w:val="000000"/>
          <w:sz w:val="32"/>
          <w:szCs w:val="32"/>
        </w:rPr>
        <w:t>roku</w:t>
      </w:r>
      <w:proofErr w:type="spellEnd"/>
      <w:r>
        <w:rPr>
          <w:b/>
          <w:bCs/>
          <w:i/>
          <w:color w:val="000000"/>
          <w:sz w:val="32"/>
          <w:szCs w:val="32"/>
        </w:rPr>
        <w:t>"</w:t>
      </w:r>
    </w:p>
    <w:p w:rsidR="009E0AF7" w:rsidRDefault="009E0AF7" w:rsidP="009E0AF7">
      <w:pPr>
        <w:tabs>
          <w:tab w:val="left" w:pos="1535"/>
        </w:tabs>
        <w:spacing w:line="360" w:lineRule="auto"/>
      </w:pPr>
      <w:r>
        <w:tab/>
      </w:r>
    </w:p>
    <w:p w:rsidR="009E0AF7" w:rsidRDefault="009E0AF7" w:rsidP="009E0AF7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9E0AF7" w:rsidRDefault="009E0AF7" w:rsidP="009E0AF7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9E0AF7" w:rsidRDefault="009E0AF7" w:rsidP="009E0AF7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9E0AF7" w:rsidRDefault="009E0AF7" w:rsidP="009E0AF7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9E0AF7" w:rsidRDefault="009E0AF7" w:rsidP="009E0AF7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9E0AF7" w:rsidRDefault="009E0AF7" w:rsidP="009E0AF7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1260"/>
          <w:tab w:val="left" w:pos="17100"/>
        </w:tabs>
        <w:jc w:val="left"/>
        <w:rPr>
          <w:i w:val="0"/>
          <w:u w:val="single"/>
        </w:rPr>
      </w:pPr>
      <w:r>
        <w:rPr>
          <w:i w:val="0"/>
        </w:rPr>
        <w:lastRenderedPageBreak/>
        <w:t xml:space="preserve">         I.        </w:t>
      </w:r>
      <w:r>
        <w:rPr>
          <w:i w:val="0"/>
          <w:u w:val="single"/>
        </w:rPr>
        <w:t xml:space="preserve"> NAZWA I ADRES ZAMAWIAJĄCEGO</w:t>
      </w:r>
    </w:p>
    <w:p w:rsidR="009E0AF7" w:rsidRDefault="009E0AF7" w:rsidP="009E0AF7"/>
    <w:p w:rsidR="009E0AF7" w:rsidRDefault="009E0AF7" w:rsidP="009E0AF7">
      <w:pPr>
        <w:jc w:val="both"/>
      </w:pPr>
      <w:r>
        <w:rPr>
          <w:b/>
        </w:rPr>
        <w:t xml:space="preserve">Gmina Krzynowłoga Mała, </w:t>
      </w:r>
      <w:r>
        <w:t>ul. Kościelna 3</w:t>
      </w:r>
      <w:r>
        <w:rPr>
          <w:b/>
        </w:rPr>
        <w:t xml:space="preserve">, </w:t>
      </w:r>
      <w:r>
        <w:t>06-316 Krzynowłoga Mała</w:t>
      </w:r>
    </w:p>
    <w:p w:rsidR="009E0AF7" w:rsidRDefault="009E0AF7" w:rsidP="009E0AF7">
      <w:pPr>
        <w:jc w:val="both"/>
      </w:pPr>
      <w:r>
        <w:t xml:space="preserve">www.bip.krzynowlogamala.pl, </w:t>
      </w:r>
      <w:hyperlink r:id="rId5" w:history="1">
        <w:r>
          <w:rPr>
            <w:rStyle w:val="Hipercze"/>
          </w:rPr>
          <w:t>referat_org@o2.pl</w:t>
        </w:r>
      </w:hyperlink>
      <w:r>
        <w:t>, Godziny urzędowania 7:30 – 15:30.</w:t>
      </w:r>
    </w:p>
    <w:p w:rsidR="009E0AF7" w:rsidRDefault="009E0AF7" w:rsidP="009E0AF7">
      <w:pPr>
        <w:pStyle w:val="Tekstpodstawowywcity"/>
        <w:tabs>
          <w:tab w:val="left" w:pos="-2268"/>
          <w:tab w:val="left" w:pos="-567"/>
          <w:tab w:val="left" w:pos="5387"/>
        </w:tabs>
        <w:ind w:firstLine="0"/>
      </w:pP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</w:rPr>
        <w:t xml:space="preserve">         II.       </w:t>
      </w:r>
      <w:r>
        <w:rPr>
          <w:i w:val="0"/>
          <w:u w:val="single"/>
        </w:rPr>
        <w:t>OPIS PRZEDMIOTU ZAMÓWIENIA</w:t>
      </w:r>
    </w:p>
    <w:p w:rsidR="009E0AF7" w:rsidRDefault="009E0AF7" w:rsidP="009E0AF7"/>
    <w:p w:rsidR="009E0AF7" w:rsidRDefault="009E0AF7" w:rsidP="009E0AF7">
      <w:pPr>
        <w:rPr>
          <w:lang w:val="de-DE"/>
        </w:rPr>
      </w:pPr>
      <w:r>
        <w:rPr>
          <w:lang w:val="de-DE"/>
        </w:rPr>
        <w:t xml:space="preserve">1) </w:t>
      </w:r>
      <w:proofErr w:type="spellStart"/>
      <w:r>
        <w:rPr>
          <w:lang w:val="de-DE"/>
        </w:rPr>
        <w:t>Przedmiotem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zamówienia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jest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zakup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oleju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napędowego</w:t>
      </w:r>
      <w:proofErr w:type="spellEnd"/>
      <w:r>
        <w:rPr>
          <w:lang w:val="de-DE"/>
        </w:rPr>
        <w:t xml:space="preserve"> do </w:t>
      </w:r>
      <w:proofErr w:type="spellStart"/>
      <w:r>
        <w:rPr>
          <w:lang w:val="de-DE"/>
        </w:rPr>
        <w:t>pojazdów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polegająca</w:t>
      </w:r>
      <w:proofErr w:type="spellEnd"/>
      <w:r>
        <w:rPr>
          <w:lang w:val="de-DE"/>
        </w:rPr>
        <w:t xml:space="preserve"> na </w:t>
      </w:r>
      <w:proofErr w:type="spellStart"/>
      <w:r>
        <w:rPr>
          <w:lang w:val="de-DE"/>
        </w:rPr>
        <w:t>zakupie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paliw</w:t>
      </w:r>
      <w:proofErr w:type="spellEnd"/>
      <w:r>
        <w:rPr>
          <w:lang w:val="de-DE"/>
        </w:rPr>
        <w:t xml:space="preserve"> i </w:t>
      </w:r>
      <w:proofErr w:type="spellStart"/>
      <w:r>
        <w:rPr>
          <w:lang w:val="de-DE"/>
        </w:rPr>
        <w:t>tankowaniu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samochodów</w:t>
      </w:r>
      <w:proofErr w:type="spellEnd"/>
      <w:r>
        <w:rPr>
          <w:lang w:val="de-DE"/>
        </w:rPr>
        <w:t xml:space="preserve"> na </w:t>
      </w:r>
      <w:proofErr w:type="spellStart"/>
      <w:r>
        <w:rPr>
          <w:lang w:val="de-DE"/>
        </w:rPr>
        <w:t>wskazanych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przez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Wykonawcę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stacjach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paliwowych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okresie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podpisania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umowy</w:t>
      </w:r>
      <w:proofErr w:type="spellEnd"/>
      <w:r>
        <w:rPr>
          <w:lang w:val="de-DE"/>
        </w:rPr>
        <w:t xml:space="preserve"> r do 31-12-2019 </w:t>
      </w:r>
      <w:proofErr w:type="spellStart"/>
      <w:r>
        <w:rPr>
          <w:lang w:val="de-DE"/>
        </w:rPr>
        <w:t>roku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ilości</w:t>
      </w:r>
      <w:proofErr w:type="spellEnd"/>
      <w:r>
        <w:rPr>
          <w:lang w:val="de-DE"/>
        </w:rPr>
        <w:t>:</w:t>
      </w:r>
    </w:p>
    <w:p w:rsidR="009E0AF7" w:rsidRDefault="009E0AF7" w:rsidP="009E0AF7">
      <w:pPr>
        <w:rPr>
          <w:lang w:val="de-DE"/>
        </w:rPr>
      </w:pPr>
      <w:r>
        <w:rPr>
          <w:lang w:val="de-DE"/>
        </w:rPr>
        <w:t xml:space="preserve">a) OLEJ NAPĘDOWY ok. – 16 000 </w:t>
      </w:r>
      <w:proofErr w:type="spellStart"/>
      <w:r>
        <w:rPr>
          <w:lang w:val="de-DE"/>
        </w:rPr>
        <w:t>litrów</w:t>
      </w:r>
      <w:proofErr w:type="spellEnd"/>
    </w:p>
    <w:p w:rsidR="009E0AF7" w:rsidRDefault="009E0AF7" w:rsidP="009E0AF7">
      <w:pPr>
        <w:rPr>
          <w:lang w:val="de-DE"/>
        </w:rPr>
      </w:pPr>
      <w:proofErr w:type="spellStart"/>
      <w:r>
        <w:rPr>
          <w:lang w:val="de-DE"/>
        </w:rPr>
        <w:t>Jeżeli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stacje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paliwowe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oferowane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przez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Wykonawcę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będą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znajdować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się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odległości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większej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niż</w:t>
      </w:r>
      <w:proofErr w:type="spellEnd"/>
      <w:r>
        <w:rPr>
          <w:lang w:val="de-DE"/>
        </w:rPr>
        <w:t xml:space="preserve"> 10 km </w:t>
      </w:r>
      <w:proofErr w:type="spellStart"/>
      <w:r>
        <w:rPr>
          <w:lang w:val="de-DE"/>
        </w:rPr>
        <w:t>licząc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siedziby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Wykonawca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zobowiązuje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się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dostarczyć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samochodem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przystosowanym</w:t>
      </w:r>
      <w:proofErr w:type="spellEnd"/>
      <w:r>
        <w:rPr>
          <w:lang w:val="de-DE"/>
        </w:rPr>
        <w:t xml:space="preserve"> do </w:t>
      </w:r>
      <w:proofErr w:type="spellStart"/>
      <w:r>
        <w:rPr>
          <w:lang w:val="de-DE"/>
        </w:rPr>
        <w:t>przewozu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paliw</w:t>
      </w:r>
      <w:proofErr w:type="spellEnd"/>
      <w:r>
        <w:rPr>
          <w:lang w:val="de-DE"/>
        </w:rPr>
        <w:t xml:space="preserve"> i ich </w:t>
      </w:r>
      <w:proofErr w:type="spellStart"/>
      <w:r>
        <w:rPr>
          <w:lang w:val="de-DE"/>
        </w:rPr>
        <w:t>sprzedaży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oraz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zatankować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samochody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miejscu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wyznaczonym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przez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bądź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zamontować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miejscu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wskazanym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przez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przenośny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dystrybutor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paliwa</w:t>
      </w:r>
      <w:proofErr w:type="spellEnd"/>
      <w:r>
        <w:rPr>
          <w:lang w:val="de-DE"/>
        </w:rPr>
        <w:t xml:space="preserve"> o </w:t>
      </w:r>
      <w:proofErr w:type="spellStart"/>
      <w:r>
        <w:rPr>
          <w:lang w:val="de-DE"/>
        </w:rPr>
        <w:t>pojemności</w:t>
      </w:r>
      <w:proofErr w:type="spellEnd"/>
      <w:r>
        <w:rPr>
          <w:lang w:val="de-DE"/>
        </w:rPr>
        <w:t xml:space="preserve"> min. 2000 </w:t>
      </w:r>
      <w:proofErr w:type="spellStart"/>
      <w:r>
        <w:rPr>
          <w:lang w:val="de-DE"/>
        </w:rPr>
        <w:t>litrów</w:t>
      </w:r>
      <w:proofErr w:type="spellEnd"/>
      <w:r>
        <w:rPr>
          <w:lang w:val="de-DE"/>
        </w:rPr>
        <w:t xml:space="preserve">                   </w:t>
      </w:r>
    </w:p>
    <w:p w:rsidR="009E0AF7" w:rsidRDefault="009E0AF7" w:rsidP="009E0AF7">
      <w:pPr>
        <w:rPr>
          <w:lang w:val="de-DE"/>
        </w:rPr>
      </w:pPr>
      <w:proofErr w:type="spellStart"/>
      <w:r>
        <w:rPr>
          <w:lang w:val="de-DE"/>
        </w:rPr>
        <w:t>Paliwo</w:t>
      </w:r>
      <w:proofErr w:type="spellEnd"/>
      <w:r>
        <w:rPr>
          <w:lang w:val="de-DE"/>
        </w:rPr>
        <w:t xml:space="preserve">, o </w:t>
      </w:r>
      <w:proofErr w:type="spellStart"/>
      <w:r>
        <w:rPr>
          <w:lang w:val="de-DE"/>
        </w:rPr>
        <w:t>którym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mowa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musi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spełniać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wymagania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jakościowe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określone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obowiązujących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przepisach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prawa</w:t>
      </w:r>
      <w:proofErr w:type="spellEnd"/>
      <w:r>
        <w:rPr>
          <w:lang w:val="de-DE"/>
        </w:rPr>
        <w:t>.</w:t>
      </w:r>
    </w:p>
    <w:p w:rsidR="009E0AF7" w:rsidRDefault="009E0AF7" w:rsidP="009E0AF7">
      <w:pPr>
        <w:rPr>
          <w:lang w:val="de-DE"/>
        </w:rPr>
      </w:pPr>
      <w:proofErr w:type="spellStart"/>
      <w:r>
        <w:rPr>
          <w:lang w:val="de-DE"/>
        </w:rPr>
        <w:t>Zamawiający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przewiduje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możliwość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zmniejszenia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bądź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zwiększenia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ilości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zamówienia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zależności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potrzeb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>.</w:t>
      </w:r>
    </w:p>
    <w:p w:rsidR="009E0AF7" w:rsidRDefault="009E0AF7" w:rsidP="009E0AF7">
      <w:pPr>
        <w:rPr>
          <w:lang w:val="de-DE"/>
        </w:rPr>
      </w:pPr>
      <w:proofErr w:type="spellStart"/>
      <w:r>
        <w:rPr>
          <w:lang w:val="de-DE"/>
        </w:rPr>
        <w:t>Zamawiający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wymaga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aby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tankowanie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było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możliwe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co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najmniej</w:t>
      </w:r>
      <w:proofErr w:type="spellEnd"/>
      <w:r>
        <w:rPr>
          <w:lang w:val="de-DE"/>
        </w:rPr>
        <w:t xml:space="preserve"> 3 </w:t>
      </w:r>
      <w:proofErr w:type="spellStart"/>
      <w:r>
        <w:rPr>
          <w:lang w:val="de-DE"/>
        </w:rPr>
        <w:t>dni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tygodniu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zgodnie</w:t>
      </w:r>
      <w:proofErr w:type="spellEnd"/>
      <w:r>
        <w:rPr>
          <w:lang w:val="de-DE"/>
        </w:rPr>
        <w:br/>
        <w:t xml:space="preserve">z </w:t>
      </w:r>
      <w:proofErr w:type="spellStart"/>
      <w:r>
        <w:rPr>
          <w:lang w:val="de-DE"/>
        </w:rPr>
        <w:t>potrzebami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 xml:space="preserve">, na </w:t>
      </w:r>
      <w:proofErr w:type="spellStart"/>
      <w:r>
        <w:rPr>
          <w:lang w:val="de-DE"/>
        </w:rPr>
        <w:t>wskazanych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przez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wykonawcę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stacjach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paliwowych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zlokalizowanych</w:t>
      </w:r>
      <w:proofErr w:type="spellEnd"/>
      <w:r>
        <w:rPr>
          <w:lang w:val="de-DE"/>
        </w:rPr>
        <w:t xml:space="preserve"> w </w:t>
      </w:r>
      <w:proofErr w:type="spellStart"/>
      <w:r>
        <w:rPr>
          <w:lang w:val="de-DE"/>
        </w:rPr>
        <w:t>odległości</w:t>
      </w:r>
      <w:proofErr w:type="spellEnd"/>
      <w:r>
        <w:rPr>
          <w:lang w:val="de-DE"/>
        </w:rPr>
        <w:t xml:space="preserve"> nie </w:t>
      </w:r>
      <w:proofErr w:type="spellStart"/>
      <w:r>
        <w:rPr>
          <w:lang w:val="de-DE"/>
        </w:rPr>
        <w:t>większej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niż</w:t>
      </w:r>
      <w:proofErr w:type="spellEnd"/>
      <w:r>
        <w:rPr>
          <w:lang w:val="de-DE"/>
        </w:rPr>
        <w:t xml:space="preserve"> 10 km </w:t>
      </w:r>
      <w:proofErr w:type="spellStart"/>
      <w:r>
        <w:rPr>
          <w:lang w:val="de-DE"/>
        </w:rPr>
        <w:t>od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siedziby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zamawiającego</w:t>
      </w:r>
      <w:proofErr w:type="spellEnd"/>
      <w:r>
        <w:rPr>
          <w:lang w:val="de-DE"/>
        </w:rPr>
        <w:t>.</w:t>
      </w:r>
    </w:p>
    <w:p w:rsidR="009E0AF7" w:rsidRDefault="009E0AF7" w:rsidP="009E0AF7">
      <w:pPr>
        <w:rPr>
          <w:lang w:val="de-DE"/>
        </w:rPr>
      </w:pPr>
      <w:r>
        <w:rPr>
          <w:lang w:val="de-DE"/>
        </w:rPr>
        <w:t xml:space="preserve">2. </w:t>
      </w:r>
      <w:proofErr w:type="spellStart"/>
      <w:r>
        <w:rPr>
          <w:lang w:val="de-DE"/>
        </w:rPr>
        <w:t>Przedmiot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zamówienia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według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kodu</w:t>
      </w:r>
      <w:proofErr w:type="spellEnd"/>
      <w:r>
        <w:rPr>
          <w:lang w:val="de-DE"/>
        </w:rPr>
        <w:t xml:space="preserve"> CPV:</w:t>
      </w:r>
    </w:p>
    <w:p w:rsidR="009E0AF7" w:rsidRDefault="009E0AF7" w:rsidP="009E0AF7">
      <w:pPr>
        <w:rPr>
          <w:b/>
          <w:bCs/>
          <w:lang w:val="de-DE"/>
        </w:rPr>
      </w:pPr>
      <w:r>
        <w:rPr>
          <w:b/>
          <w:bCs/>
          <w:lang w:val="de-DE"/>
        </w:rPr>
        <w:t xml:space="preserve">             </w:t>
      </w:r>
      <w:proofErr w:type="spellStart"/>
      <w:r>
        <w:rPr>
          <w:b/>
          <w:bCs/>
          <w:lang w:val="de-DE"/>
        </w:rPr>
        <w:t>Kod</w:t>
      </w:r>
      <w:proofErr w:type="spellEnd"/>
      <w:r>
        <w:rPr>
          <w:b/>
          <w:bCs/>
          <w:lang w:val="de-DE"/>
        </w:rPr>
        <w:t xml:space="preserve"> CPV 09134100-8- </w:t>
      </w:r>
      <w:proofErr w:type="spellStart"/>
      <w:r>
        <w:rPr>
          <w:b/>
          <w:bCs/>
          <w:lang w:val="de-DE"/>
        </w:rPr>
        <w:t>olej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napędowy</w:t>
      </w:r>
      <w:proofErr w:type="spellEnd"/>
    </w:p>
    <w:p w:rsidR="009E0AF7" w:rsidRDefault="009E0AF7" w:rsidP="009E0AF7"/>
    <w:p w:rsidR="009E0AF7" w:rsidRDefault="009E0AF7" w:rsidP="009E0AF7">
      <w:pPr>
        <w:pStyle w:val="Nagwek7"/>
        <w:numPr>
          <w:ilvl w:val="0"/>
          <w:numId w:val="0"/>
        </w:numPr>
        <w:tabs>
          <w:tab w:val="left" w:pos="17100"/>
        </w:tabs>
        <w:ind w:left="540"/>
        <w:jc w:val="left"/>
        <w:rPr>
          <w:i w:val="0"/>
          <w:u w:val="single"/>
        </w:rPr>
      </w:pPr>
      <w:r>
        <w:rPr>
          <w:i w:val="0"/>
        </w:rPr>
        <w:t xml:space="preserve">III.      </w:t>
      </w:r>
      <w:r>
        <w:rPr>
          <w:i w:val="0"/>
          <w:u w:val="single"/>
        </w:rPr>
        <w:t>TERMIN WYKONANIA ZAMÓWIENIA</w:t>
      </w:r>
    </w:p>
    <w:p w:rsidR="009E0AF7" w:rsidRDefault="009E0AF7" w:rsidP="009E0AF7">
      <w:pPr>
        <w:pStyle w:val="Tekstpodstawowy"/>
        <w:tabs>
          <w:tab w:val="left" w:pos="0"/>
        </w:tabs>
        <w:rPr>
          <w:b/>
        </w:rPr>
      </w:pPr>
      <w:r>
        <w:t xml:space="preserve">Wykonanie całości zamówienia nastąpi w terminie: </w:t>
      </w:r>
      <w:r>
        <w:rPr>
          <w:b/>
          <w:lang w:val="pl-PL"/>
        </w:rPr>
        <w:t>od dnia podpisania umowy</w:t>
      </w:r>
      <w:r>
        <w:rPr>
          <w:b/>
        </w:rPr>
        <w:t xml:space="preserve"> do 31 grudnia 2019 roku.</w:t>
      </w: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17100"/>
        </w:tabs>
        <w:jc w:val="left"/>
        <w:rPr>
          <w:b w:val="0"/>
          <w:i w:val="0"/>
          <w:iCs w:val="0"/>
          <w:sz w:val="20"/>
          <w:szCs w:val="20"/>
        </w:rPr>
      </w:pP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17100"/>
        </w:tabs>
        <w:ind w:left="57"/>
        <w:jc w:val="left"/>
        <w:rPr>
          <w:i w:val="0"/>
          <w:u w:val="single"/>
        </w:rPr>
      </w:pPr>
      <w:r>
        <w:rPr>
          <w:b w:val="0"/>
          <w:i w:val="0"/>
          <w:iCs w:val="0"/>
          <w:sz w:val="20"/>
          <w:szCs w:val="20"/>
        </w:rPr>
        <w:t xml:space="preserve">          </w:t>
      </w:r>
      <w:r>
        <w:rPr>
          <w:i w:val="0"/>
        </w:rPr>
        <w:t xml:space="preserve"> IV.     </w:t>
      </w:r>
      <w:r>
        <w:rPr>
          <w:i w:val="0"/>
          <w:u w:val="single"/>
        </w:rPr>
        <w:t>WWARUNKI UDZIAŁU W POSTĘPOWANIU ORAZ OPIS SPOSOBU DOKONANIA OCENY SPEŁNIENIA TYCH WARUNKÓW</w:t>
      </w:r>
    </w:p>
    <w:p w:rsidR="009E0AF7" w:rsidRDefault="009E0AF7" w:rsidP="009E0AF7">
      <w:pPr>
        <w:tabs>
          <w:tab w:val="left" w:pos="720"/>
        </w:tabs>
        <w:rPr>
          <w:b/>
          <w:bCs/>
          <w:sz w:val="20"/>
          <w:szCs w:val="20"/>
          <w:u w:val="single"/>
        </w:rPr>
      </w:pPr>
    </w:p>
    <w:p w:rsidR="009E0AF7" w:rsidRDefault="009E0AF7" w:rsidP="009E0AF7">
      <w:pPr>
        <w:jc w:val="both"/>
      </w:pPr>
      <w:r>
        <w:t xml:space="preserve">O udzielenie zamówienia mogą ubiegać się wykonawcy, którzy spełniają warunki dotyczące: </w:t>
      </w:r>
    </w:p>
    <w:p w:rsidR="009E0AF7" w:rsidRDefault="009E0AF7" w:rsidP="009E0AF7">
      <w:pPr>
        <w:tabs>
          <w:tab w:val="left" w:pos="0"/>
          <w:tab w:val="left" w:pos="11520"/>
        </w:tabs>
        <w:ind w:hanging="360"/>
        <w:jc w:val="both"/>
      </w:pPr>
    </w:p>
    <w:p w:rsidR="009E0AF7" w:rsidRDefault="009E0AF7" w:rsidP="009E0AF7">
      <w:pPr>
        <w:pStyle w:val="Standard"/>
        <w:tabs>
          <w:tab w:val="left" w:pos="720"/>
        </w:tabs>
        <w:autoSpaceDE w:val="0"/>
        <w:spacing w:before="120"/>
        <w:ind w:left="360"/>
        <w:jc w:val="both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Posiadają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uprawnienia</w:t>
      </w:r>
      <w:proofErr w:type="spellEnd"/>
      <w:r>
        <w:rPr>
          <w:color w:val="000000"/>
        </w:rPr>
        <w:t xml:space="preserve"> do </w:t>
      </w:r>
      <w:proofErr w:type="spellStart"/>
      <w:r>
        <w:rPr>
          <w:color w:val="000000"/>
        </w:rPr>
        <w:t>wykonywania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określonej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działalności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czynności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jeżeli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przepisy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prawa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nakładają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obowiązek</w:t>
      </w:r>
      <w:proofErr w:type="spellEnd"/>
      <w:r>
        <w:rPr>
          <w:color w:val="000000"/>
        </w:rPr>
        <w:t xml:space="preserve"> ich </w:t>
      </w:r>
      <w:proofErr w:type="spellStart"/>
      <w:r>
        <w:rPr>
          <w:color w:val="000000"/>
        </w:rPr>
        <w:t>posiadania</w:t>
      </w:r>
      <w:proofErr w:type="spellEnd"/>
      <w:r>
        <w:rPr>
          <w:color w:val="000000"/>
        </w:rPr>
        <w:t>,</w:t>
      </w:r>
    </w:p>
    <w:p w:rsidR="009E0AF7" w:rsidRDefault="009E0AF7" w:rsidP="009E0AF7">
      <w:pPr>
        <w:pStyle w:val="Standard"/>
        <w:autoSpaceDE w:val="0"/>
        <w:spacing w:before="120"/>
        <w:ind w:left="540"/>
        <w:jc w:val="both"/>
        <w:rPr>
          <w:u w:val="single"/>
        </w:rPr>
      </w:pPr>
      <w:r>
        <w:rPr>
          <w:u w:val="single"/>
        </w:rPr>
        <w:t xml:space="preserve">Opis </w:t>
      </w:r>
      <w:proofErr w:type="spellStart"/>
      <w:r>
        <w:rPr>
          <w:u w:val="single"/>
        </w:rPr>
        <w:t>sposobu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dokonania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oceny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warunku</w:t>
      </w:r>
      <w:proofErr w:type="spellEnd"/>
      <w:r>
        <w:rPr>
          <w:u w:val="single"/>
        </w:rPr>
        <w:t>:</w:t>
      </w:r>
    </w:p>
    <w:p w:rsidR="009E0AF7" w:rsidRDefault="009E0AF7" w:rsidP="009E0AF7">
      <w:pPr>
        <w:pStyle w:val="Standard"/>
        <w:autoSpaceDE w:val="0"/>
        <w:spacing w:before="120"/>
        <w:ind w:left="540"/>
        <w:jc w:val="both"/>
      </w:pPr>
      <w:r>
        <w:t xml:space="preserve">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warunkiem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 w </w:t>
      </w:r>
      <w:proofErr w:type="spellStart"/>
      <w:r>
        <w:t>postępowaniu</w:t>
      </w:r>
      <w:proofErr w:type="spellEnd"/>
      <w:r>
        <w:t xml:space="preserve"> </w:t>
      </w:r>
      <w:proofErr w:type="spellStart"/>
      <w:r>
        <w:t>jest</w:t>
      </w:r>
      <w:proofErr w:type="spellEnd"/>
      <w:r>
        <w:t xml:space="preserve"> </w:t>
      </w:r>
      <w:proofErr w:type="spellStart"/>
      <w:r>
        <w:t>posiadanie</w:t>
      </w:r>
      <w:proofErr w:type="spellEnd"/>
      <w:r>
        <w:t xml:space="preserve"> </w:t>
      </w:r>
      <w:proofErr w:type="spellStart"/>
      <w:r>
        <w:t>koncesji</w:t>
      </w:r>
      <w:proofErr w:type="spellEnd"/>
      <w:r>
        <w:t xml:space="preserve"> na </w:t>
      </w:r>
      <w:proofErr w:type="spellStart"/>
      <w:r>
        <w:t>obrót</w:t>
      </w:r>
      <w:proofErr w:type="spellEnd"/>
      <w:r>
        <w:t xml:space="preserve"> </w:t>
      </w:r>
      <w:proofErr w:type="spellStart"/>
      <w:r>
        <w:t>paliwami</w:t>
      </w:r>
      <w:proofErr w:type="spellEnd"/>
    </w:p>
    <w:p w:rsidR="009E0AF7" w:rsidRDefault="009E0AF7" w:rsidP="009E0AF7">
      <w:pPr>
        <w:ind w:left="1080"/>
        <w:jc w:val="both"/>
        <w:rPr>
          <w:rFonts w:eastAsia="Arial-BoldMT"/>
        </w:rPr>
      </w:pPr>
    </w:p>
    <w:p w:rsidR="009E0AF7" w:rsidRDefault="009E0AF7" w:rsidP="009E0AF7">
      <w:pPr>
        <w:jc w:val="both"/>
      </w:pPr>
      <w:r>
        <w:t xml:space="preserve">Ocena spełnienia warunków wymaganych od Wykonawców zostanie dokonana wg formuły </w:t>
      </w:r>
      <w:r>
        <w:rPr>
          <w:b/>
        </w:rPr>
        <w:t>„spełnia – nie spełnia”.</w:t>
      </w:r>
      <w:r>
        <w:t xml:space="preserve"> </w:t>
      </w:r>
    </w:p>
    <w:p w:rsidR="009E0AF7" w:rsidRDefault="009E0AF7" w:rsidP="009E0AF7">
      <w:pPr>
        <w:jc w:val="both"/>
      </w:pPr>
      <w:r>
        <w:t>Nie spełnienie chociażby jednego warunku, skutkować będzie wykluczeniem wykonawcy z postępowania.</w:t>
      </w:r>
    </w:p>
    <w:p w:rsidR="009E0AF7" w:rsidRDefault="009E0AF7" w:rsidP="009E0AF7">
      <w:pPr>
        <w:jc w:val="both"/>
      </w:pPr>
      <w:r>
        <w:rPr>
          <w:b/>
          <w:bCs/>
        </w:rPr>
        <w:t>W celu potwierdzenia spełnia warunków udziału w postępowaniu wykonawcy składają następujące dokumenty:</w:t>
      </w:r>
      <w:r>
        <w:rPr>
          <w:sz w:val="20"/>
          <w:szCs w:val="20"/>
        </w:rPr>
        <w:t xml:space="preserve"> </w:t>
      </w:r>
    </w:p>
    <w:p w:rsidR="009E0AF7" w:rsidRDefault="009E0AF7" w:rsidP="009E0AF7">
      <w:pPr>
        <w:numPr>
          <w:ilvl w:val="0"/>
          <w:numId w:val="2"/>
        </w:numPr>
        <w:jc w:val="both"/>
      </w:pPr>
      <w:r>
        <w:t xml:space="preserve">W celu potwierdzenia warunku </w:t>
      </w:r>
      <w:r>
        <w:rPr>
          <w:color w:val="000000"/>
        </w:rPr>
        <w:t>posiadania uprawnienia do wykonywania określonej działalności lub czynności, jeżeli przepisy prawa nakładają obowiązek ich posiadania</w:t>
      </w:r>
      <w:r>
        <w:t>, zamawiający żąda następujących dokumentów:</w:t>
      </w:r>
    </w:p>
    <w:p w:rsidR="009E0AF7" w:rsidRDefault="009E0AF7" w:rsidP="009E0AF7">
      <w:pPr>
        <w:tabs>
          <w:tab w:val="left" w:pos="360"/>
        </w:tabs>
        <w:ind w:left="360"/>
        <w:jc w:val="both"/>
      </w:pPr>
      <w:r>
        <w:t>- koncesji na obrót paliwami lub decyzja na obrót paliwami</w:t>
      </w:r>
    </w:p>
    <w:p w:rsidR="009E0AF7" w:rsidRDefault="009E0AF7" w:rsidP="009E0AF7">
      <w:pPr>
        <w:jc w:val="both"/>
        <w:rPr>
          <w:rFonts w:eastAsia="ArialMT"/>
          <w:color w:val="000000"/>
        </w:rPr>
      </w:pPr>
    </w:p>
    <w:p w:rsidR="009E0AF7" w:rsidRDefault="009E0AF7" w:rsidP="009E0AF7">
      <w:pPr>
        <w:jc w:val="both"/>
        <w:rPr>
          <w:rFonts w:eastAsia="ArialMT"/>
          <w:color w:val="000000"/>
        </w:rPr>
      </w:pPr>
    </w:p>
    <w:p w:rsidR="009E0AF7" w:rsidRDefault="009E0AF7" w:rsidP="009E0AF7">
      <w:pPr>
        <w:jc w:val="both"/>
        <w:rPr>
          <w:rFonts w:eastAsia="ArialMT"/>
          <w:color w:val="000000"/>
        </w:rPr>
      </w:pPr>
      <w:r>
        <w:rPr>
          <w:rFonts w:eastAsia="ArialMT"/>
          <w:color w:val="000000"/>
        </w:rPr>
        <w:lastRenderedPageBreak/>
        <w:br/>
        <w:t xml:space="preserve"> </w:t>
      </w: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260"/>
          <w:tab w:val="left" w:pos="17100"/>
        </w:tabs>
        <w:ind w:left="1247"/>
        <w:jc w:val="left"/>
        <w:rPr>
          <w:i w:val="0"/>
          <w:u w:val="single"/>
        </w:rPr>
      </w:pPr>
      <w:r>
        <w:t xml:space="preserve"> </w:t>
      </w:r>
      <w:r>
        <w:rPr>
          <w:i w:val="0"/>
          <w:u w:val="single"/>
        </w:rPr>
        <w:t>WYKAZ DOKUMENTÓW SKŁADAJĄCYCH SIĘ NA OFERTĘ WRAZ      Z ZAŁĄCZNIKAMI, KTÓRE WYKONAWCY SĄ ZOBOWIĄZANI DOSTARCZYĆ ZAMAWIAJĄCEMU</w:t>
      </w:r>
    </w:p>
    <w:p w:rsidR="009E0AF7" w:rsidRDefault="009E0AF7" w:rsidP="009E0AF7">
      <w:pPr>
        <w:jc w:val="both"/>
        <w:rPr>
          <w:rFonts w:eastAsia="ArialMT"/>
        </w:rPr>
      </w:pPr>
    </w:p>
    <w:p w:rsidR="009E0AF7" w:rsidRDefault="009E0AF7" w:rsidP="009E0AF7">
      <w:pPr>
        <w:tabs>
          <w:tab w:val="left" w:pos="720"/>
        </w:tabs>
        <w:autoSpaceDE w:val="0"/>
        <w:jc w:val="both"/>
      </w:pPr>
      <w:r>
        <w:t>Oferta wykonawcy musi zawierać następujące dokumenty:</w:t>
      </w:r>
    </w:p>
    <w:p w:rsidR="009E0AF7" w:rsidRDefault="009E0AF7" w:rsidP="009E0AF7">
      <w:pPr>
        <w:numPr>
          <w:ilvl w:val="0"/>
          <w:numId w:val="4"/>
        </w:numPr>
        <w:tabs>
          <w:tab w:val="left" w:pos="720"/>
        </w:tabs>
        <w:autoSpaceDE w:val="0"/>
        <w:jc w:val="both"/>
      </w:pPr>
      <w:r>
        <w:t>Wypełniony formularz ofertowy</w:t>
      </w:r>
    </w:p>
    <w:p w:rsidR="009E0AF7" w:rsidRDefault="009E0AF7" w:rsidP="009E0AF7">
      <w:pPr>
        <w:numPr>
          <w:ilvl w:val="0"/>
          <w:numId w:val="4"/>
        </w:numPr>
        <w:tabs>
          <w:tab w:val="left" w:pos="720"/>
        </w:tabs>
        <w:autoSpaceDE w:val="0"/>
        <w:jc w:val="both"/>
      </w:pPr>
      <w:r>
        <w:t xml:space="preserve">Aktualnego odpisu z właściwego rejestru, jeżeli odrębne przepisy wymagają wpisu do rejestru, w celu wykazania braku podstaw do wykluczenia w oparciu o art. 24 ust. 1 pkt 2 ustawy PZP, wystawionego nie wcześniej niż 6 miesięcy przed upływem terminu składania wniosków o dopuszczenie do udziału w postępowaniu o udzielenie zamówienia albo składania ofert, a w stosunku do osób fizycznych oświadczenia w zakresie art. 24 ust. 1 pkt 2 ustawy </w:t>
      </w:r>
    </w:p>
    <w:p w:rsidR="009E0AF7" w:rsidRDefault="009E0AF7" w:rsidP="009E0AF7">
      <w:pPr>
        <w:numPr>
          <w:ilvl w:val="0"/>
          <w:numId w:val="4"/>
        </w:numPr>
        <w:tabs>
          <w:tab w:val="left" w:pos="720"/>
        </w:tabs>
        <w:autoSpaceDE w:val="0"/>
        <w:jc w:val="both"/>
      </w:pPr>
      <w:r>
        <w:t>Pełnomocnictwo jeżeli oferta nie została podpisana przez osoby upoważnione do tych czynności dokumentem rejestracyjnym oraz w przypadku podmiotów występujących wspólnie;</w:t>
      </w:r>
    </w:p>
    <w:p w:rsidR="009E0AF7" w:rsidRDefault="009E0AF7" w:rsidP="009E0AF7">
      <w:pPr>
        <w:numPr>
          <w:ilvl w:val="0"/>
          <w:numId w:val="4"/>
        </w:numPr>
        <w:tabs>
          <w:tab w:val="left" w:pos="720"/>
        </w:tabs>
        <w:autoSpaceDE w:val="0"/>
        <w:jc w:val="both"/>
      </w:pPr>
      <w:r>
        <w:t>Wskazanie części zamówienia, której wykonanie Wykonawca zamierza powierzyć podwykonawcom. Brak oświadczenia w sprawie powierzenia wykonania części zamówienia podwykonawcom, uznany będzie za zobowiązanie do samodzielnego wykonania</w:t>
      </w:r>
    </w:p>
    <w:p w:rsidR="009E0AF7" w:rsidRDefault="009E0AF7" w:rsidP="009E0AF7">
      <w:pPr>
        <w:numPr>
          <w:ilvl w:val="0"/>
          <w:numId w:val="4"/>
        </w:numPr>
        <w:tabs>
          <w:tab w:val="left" w:pos="720"/>
        </w:tabs>
        <w:autoSpaceDE w:val="0"/>
        <w:jc w:val="both"/>
      </w:pPr>
      <w:r>
        <w:t>Dokumenty potwierdzające spełnianie przez Wykonawcę warunków udziału w postępowaniu określone w  rozdziale IV</w:t>
      </w:r>
    </w:p>
    <w:p w:rsidR="009E0AF7" w:rsidRDefault="009E0AF7" w:rsidP="009E0AF7">
      <w:pPr>
        <w:rPr>
          <w:b/>
          <w:sz w:val="16"/>
          <w:szCs w:val="16"/>
          <w:u w:val="single"/>
        </w:rPr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 xml:space="preserve">IINFORMACJA O SPOSOBIE POROZUMIEWANIA SIĘ I PRZEKAZYWANIA OŚWIADCZEŃ I DOKUMENTÓW, A TAKŻE WSKAZANIE OSÓB UPRAWNIONYCH DO POROZUMIEWANIA SIĘ Z WYKONAWCAMI </w:t>
      </w:r>
    </w:p>
    <w:p w:rsidR="009E0AF7" w:rsidRDefault="009E0AF7" w:rsidP="009E0AF7">
      <w:pPr>
        <w:rPr>
          <w:b/>
          <w:sz w:val="20"/>
          <w:szCs w:val="20"/>
          <w:u w:val="single"/>
        </w:rPr>
      </w:pPr>
    </w:p>
    <w:p w:rsidR="009E0AF7" w:rsidRDefault="009E0AF7" w:rsidP="009E0AF7">
      <w:pPr>
        <w:pStyle w:val="Tekstpodstawowywcity32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zawiadomienia, informacje będą przekazywane </w:t>
      </w:r>
      <w:r>
        <w:rPr>
          <w:b/>
          <w:sz w:val="24"/>
          <w:szCs w:val="24"/>
        </w:rPr>
        <w:t>pisemnie lub faksem</w:t>
      </w:r>
      <w:r>
        <w:rPr>
          <w:sz w:val="24"/>
          <w:szCs w:val="24"/>
        </w:rPr>
        <w:t>. Jeżeli przekazanie dokumentu lub informacji nastąpi faksem, każda ze stron na żądanie drugiej niezwłocznie potwierdzi fakt ich otrzymania.</w:t>
      </w:r>
    </w:p>
    <w:p w:rsidR="009E0AF7" w:rsidRDefault="009E0AF7" w:rsidP="009E0AF7">
      <w:pPr>
        <w:pStyle w:val="Tekstpodstawowywcity32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Osobami wyznaczonymi do kontaktów z Wykonawcami jest Milena Nowicka </w:t>
      </w:r>
    </w:p>
    <w:p w:rsidR="009E0AF7" w:rsidRDefault="009E0AF7" w:rsidP="009E0AF7">
      <w:pPr>
        <w:pStyle w:val="Tekstpodstawowywcity32"/>
        <w:tabs>
          <w:tab w:val="left" w:pos="720"/>
        </w:tabs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tel. 29/ 751 27 20 – od poniedziałku do piątku w godzinach od 7:30 do 15:30.</w:t>
      </w:r>
    </w:p>
    <w:p w:rsidR="009E0AF7" w:rsidRDefault="009E0AF7" w:rsidP="009E0AF7">
      <w:pPr>
        <w:pStyle w:val="Tekstpodstawowywcity32"/>
        <w:spacing w:after="0"/>
        <w:jc w:val="both"/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 xml:space="preserve">WWYMAGANIA DOTYCZĄCE WADIUM </w:t>
      </w:r>
    </w:p>
    <w:p w:rsidR="009E0AF7" w:rsidRDefault="009E0AF7" w:rsidP="009E0AF7"/>
    <w:p w:rsidR="009E0AF7" w:rsidRDefault="009E0AF7" w:rsidP="009E0AF7">
      <w:pPr>
        <w:numPr>
          <w:ilvl w:val="0"/>
          <w:numId w:val="6"/>
        </w:numPr>
        <w:jc w:val="both"/>
      </w:pPr>
      <w:r>
        <w:t>Zamawiający nie wymaga wniesienia wadium.</w:t>
      </w:r>
    </w:p>
    <w:p w:rsidR="009E0AF7" w:rsidRDefault="009E0AF7" w:rsidP="009E0AF7">
      <w:pPr>
        <w:tabs>
          <w:tab w:val="left" w:pos="-16920"/>
        </w:tabs>
        <w:ind w:left="-1080"/>
        <w:jc w:val="both"/>
        <w:rPr>
          <w:sz w:val="20"/>
          <w:szCs w:val="20"/>
        </w:rPr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>TTERMIN ZWIĄZANIA OFERTĄ</w:t>
      </w:r>
    </w:p>
    <w:p w:rsidR="009E0AF7" w:rsidRDefault="009E0AF7" w:rsidP="009E0AF7"/>
    <w:p w:rsidR="009E0AF7" w:rsidRDefault="009E0AF7" w:rsidP="009E0AF7">
      <w:pPr>
        <w:numPr>
          <w:ilvl w:val="0"/>
          <w:numId w:val="7"/>
        </w:numPr>
        <w:autoSpaceDE w:val="0"/>
      </w:pPr>
      <w:r>
        <w:t>Termin związania ofertą wynosi 30 dni.</w:t>
      </w:r>
    </w:p>
    <w:p w:rsidR="009E0AF7" w:rsidRDefault="009E0AF7" w:rsidP="009E0AF7">
      <w:pPr>
        <w:numPr>
          <w:ilvl w:val="0"/>
          <w:numId w:val="7"/>
        </w:numPr>
        <w:autoSpaceDE w:val="0"/>
      </w:pPr>
      <w:r>
        <w:t>Bieg terminu związania oferta rozpoczyna się wraz z upływem terminu składania ofert.</w:t>
      </w: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17100"/>
        </w:tabs>
        <w:ind w:left="1260"/>
        <w:rPr>
          <w:i w:val="0"/>
          <w:u w:val="single"/>
        </w:rPr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>OOPIS SPOSOBU PRZYGOTOWANIA OFERT</w:t>
      </w:r>
    </w:p>
    <w:p w:rsidR="009E0AF7" w:rsidRDefault="009E0AF7" w:rsidP="009E0AF7"/>
    <w:p w:rsidR="009E0AF7" w:rsidRDefault="009E0AF7" w:rsidP="009E0AF7">
      <w:pPr>
        <w:numPr>
          <w:ilvl w:val="0"/>
          <w:numId w:val="8"/>
        </w:numPr>
        <w:jc w:val="both"/>
      </w:pPr>
      <w:r>
        <w:t>Każdy Wykonawca może złożyć tylko jedną ofertę zawierającą jedną – jednoznacznie opisaną propozycję obejmującą całość zamówienia.</w:t>
      </w:r>
    </w:p>
    <w:p w:rsidR="009E0AF7" w:rsidRDefault="009E0AF7" w:rsidP="009E0AF7">
      <w:pPr>
        <w:numPr>
          <w:ilvl w:val="0"/>
          <w:numId w:val="8"/>
        </w:numPr>
        <w:jc w:val="both"/>
      </w:pPr>
      <w:r>
        <w:t>Oferta musi być sporządzona czytelnie na piśmie, trwałą techniką, w języku polskim oraz podpisana przez osobę/osoby uprawnione do reprezentowania Wykonawcy, zgodnie z aktem rejestracyjnym i wymogami ustawowymi.</w:t>
      </w:r>
    </w:p>
    <w:p w:rsidR="009E0AF7" w:rsidRDefault="009E0AF7" w:rsidP="009E0AF7">
      <w:pPr>
        <w:numPr>
          <w:ilvl w:val="0"/>
          <w:numId w:val="8"/>
        </w:numPr>
        <w:jc w:val="both"/>
      </w:pPr>
      <w:r>
        <w:t>Wszystkie strony dokumentów, składające się na ofertę powinny być w sposób trwały ze sobą połączone (np. zszyte, zbindowane), a strona tytułowa powinna zawierać następujące informacje:</w:t>
      </w:r>
    </w:p>
    <w:p w:rsidR="009E0AF7" w:rsidRDefault="009E0AF7" w:rsidP="009E0AF7">
      <w:pPr>
        <w:numPr>
          <w:ilvl w:val="0"/>
          <w:numId w:val="9"/>
        </w:numPr>
        <w:jc w:val="both"/>
      </w:pPr>
      <w:r>
        <w:t>Przedmiot postępowania,</w:t>
      </w:r>
    </w:p>
    <w:p w:rsidR="009E0AF7" w:rsidRDefault="009E0AF7" w:rsidP="009E0AF7">
      <w:pPr>
        <w:numPr>
          <w:ilvl w:val="0"/>
          <w:numId w:val="9"/>
        </w:numPr>
        <w:jc w:val="both"/>
      </w:pPr>
      <w:r>
        <w:lastRenderedPageBreak/>
        <w:t>Nazwę, adres siedziby firmy, adres do korespondencji Wykonawcy, (jeżeli jest inny niż adres siedziby),</w:t>
      </w:r>
    </w:p>
    <w:p w:rsidR="009E0AF7" w:rsidRDefault="009E0AF7" w:rsidP="009E0AF7">
      <w:pPr>
        <w:numPr>
          <w:ilvl w:val="0"/>
          <w:numId w:val="9"/>
        </w:numPr>
        <w:jc w:val="both"/>
      </w:pPr>
      <w:r>
        <w:t>Numer telefonu, numer faksu, numer NIP,</w:t>
      </w:r>
    </w:p>
    <w:p w:rsidR="009E0AF7" w:rsidRDefault="009E0AF7" w:rsidP="009E0AF7">
      <w:pPr>
        <w:numPr>
          <w:ilvl w:val="0"/>
          <w:numId w:val="8"/>
        </w:numPr>
        <w:jc w:val="both"/>
      </w:pPr>
      <w:r>
        <w:t>Zamawiający żąda wskazania przez Wykonawcę w ofercie części zamówienia, której wykonanie zamierza powierzyć podwykonawcom.</w:t>
      </w:r>
    </w:p>
    <w:p w:rsidR="009E0AF7" w:rsidRDefault="009E0AF7" w:rsidP="009E0AF7">
      <w:pPr>
        <w:numPr>
          <w:ilvl w:val="0"/>
          <w:numId w:val="8"/>
        </w:numPr>
        <w:jc w:val="both"/>
      </w:pPr>
      <w:r>
        <w:t>Zamawiający nie dopuszcza możliwości rozliczeń pomiędzy zamawiającym a wykonawcą w walutach obcych. Wzajemne rozliczenia będą prowadzone wyłącznie w walucie polskiej (PLN).</w:t>
      </w:r>
    </w:p>
    <w:p w:rsidR="009E0AF7" w:rsidRDefault="009E0AF7" w:rsidP="009E0AF7">
      <w:pPr>
        <w:numPr>
          <w:ilvl w:val="0"/>
          <w:numId w:val="8"/>
        </w:numPr>
        <w:jc w:val="both"/>
      </w:pPr>
      <w:r>
        <w:t>Ofertę, oświadczenia oraz dokumenty należy złożyć zabezpieczone w sposób uniemożliwiający zapoznanie się z jej zawartością przed upływem terminu otwarcia ofert.</w:t>
      </w:r>
    </w:p>
    <w:p w:rsidR="009E0AF7" w:rsidRDefault="009E0AF7" w:rsidP="009E0AF7">
      <w:pPr>
        <w:numPr>
          <w:ilvl w:val="0"/>
          <w:numId w:val="8"/>
        </w:numPr>
        <w:jc w:val="both"/>
      </w:pPr>
      <w:r>
        <w:t>Wykonawca powinien umieścić ofertę w zamkniętej kopercie (paczce), zewnętrznej zaadresowanej na:</w:t>
      </w:r>
    </w:p>
    <w:p w:rsidR="009E0AF7" w:rsidRDefault="009E0AF7" w:rsidP="009E0AF7">
      <w:pPr>
        <w:jc w:val="both"/>
        <w:rPr>
          <w:sz w:val="20"/>
          <w:szCs w:val="20"/>
        </w:rPr>
      </w:pPr>
    </w:p>
    <w:p w:rsidR="009E0AF7" w:rsidRDefault="009E0AF7" w:rsidP="009E0AF7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60"/>
        <w:jc w:val="center"/>
        <w:rPr>
          <w:rFonts w:cs="Arial"/>
          <w:b/>
          <w:bCs/>
          <w:i/>
          <w:iCs/>
          <w:color w:val="000000"/>
        </w:rPr>
      </w:pPr>
      <w:r>
        <w:rPr>
          <w:color w:val="000000"/>
        </w:rPr>
        <w:t>Gmina Krzynowłoga Mała, ul. Kościelna 3, 06-316 Krzynowłoga Mała</w:t>
      </w:r>
      <w:r>
        <w:rPr>
          <w:bCs/>
          <w:color w:val="000000"/>
        </w:rPr>
        <w:br/>
      </w:r>
      <w:r>
        <w:rPr>
          <w:rFonts w:cs="Arial"/>
          <w:b/>
          <w:bCs/>
          <w:i/>
          <w:iCs/>
          <w:color w:val="000000"/>
        </w:rPr>
        <w:t>„Zakup oleju napędowego w 2019 roku”</w:t>
      </w:r>
    </w:p>
    <w:p w:rsidR="009E0AF7" w:rsidRDefault="009E0AF7" w:rsidP="009E0AF7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60"/>
        <w:jc w:val="center"/>
        <w:rPr>
          <w:rFonts w:cs="Arial"/>
          <w:b/>
          <w:bCs/>
          <w:i/>
          <w:iCs/>
          <w:color w:val="000000"/>
        </w:rPr>
      </w:pPr>
      <w:r>
        <w:rPr>
          <w:rFonts w:cs="Arial"/>
          <w:b/>
          <w:bCs/>
          <w:i/>
          <w:iCs/>
          <w:color w:val="000000"/>
        </w:rPr>
        <w:t>Nie o</w:t>
      </w:r>
      <w:r w:rsidR="00263209">
        <w:rPr>
          <w:rFonts w:cs="Arial"/>
          <w:b/>
          <w:bCs/>
          <w:i/>
          <w:iCs/>
          <w:color w:val="000000"/>
        </w:rPr>
        <w:t>twierać przed 08-01-2019 godz. 10</w:t>
      </w:r>
      <w:r>
        <w:rPr>
          <w:rFonts w:cs="Arial"/>
          <w:b/>
          <w:bCs/>
          <w:i/>
          <w:iCs/>
          <w:color w:val="000000"/>
        </w:rPr>
        <w:t>:15</w:t>
      </w:r>
    </w:p>
    <w:p w:rsidR="009E0AF7" w:rsidRDefault="009E0AF7" w:rsidP="009E0AF7">
      <w:pPr>
        <w:pStyle w:val="Tytu"/>
        <w:spacing w:line="100" w:lineRule="atLeast"/>
        <w:jc w:val="left"/>
        <w:rPr>
          <w:b w:val="0"/>
          <w:bCs/>
          <w:sz w:val="16"/>
          <w:szCs w:val="16"/>
        </w:rPr>
      </w:pPr>
    </w:p>
    <w:p w:rsidR="009E0AF7" w:rsidRDefault="009E0AF7" w:rsidP="009E0AF7">
      <w:pPr>
        <w:numPr>
          <w:ilvl w:val="0"/>
          <w:numId w:val="8"/>
        </w:numPr>
        <w:jc w:val="both"/>
      </w:pPr>
      <w:r>
        <w:t xml:space="preserve">Wykonawca może, przed upływem terminu składania ofert zmienić lub wycofać ofertę. </w:t>
      </w:r>
      <w:r>
        <w:br/>
        <w:t>Ze zmiany oferty musi jednoznacznie wynikać, które postanowienia oferty są zmieniane.</w:t>
      </w:r>
    </w:p>
    <w:p w:rsidR="009E0AF7" w:rsidRDefault="009E0AF7" w:rsidP="009E0AF7">
      <w:pPr>
        <w:jc w:val="center"/>
        <w:rPr>
          <w:b/>
          <w:sz w:val="16"/>
          <w:szCs w:val="16"/>
          <w:u w:val="single"/>
        </w:rPr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>MMIEJSCE I TERMIN SKŁADANIA I OTWARCIA OFERT</w:t>
      </w:r>
    </w:p>
    <w:p w:rsidR="009E0AF7" w:rsidRDefault="009E0AF7" w:rsidP="009E0AF7">
      <w:pPr>
        <w:rPr>
          <w:b/>
          <w:sz w:val="20"/>
          <w:szCs w:val="20"/>
          <w:u w:val="single"/>
        </w:rPr>
      </w:pPr>
    </w:p>
    <w:p w:rsidR="009E0AF7" w:rsidRDefault="009E0AF7" w:rsidP="009E0AF7">
      <w:pPr>
        <w:pStyle w:val="Tytu"/>
        <w:numPr>
          <w:ilvl w:val="0"/>
          <w:numId w:val="10"/>
        </w:numPr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Oferty należy składać w siedzibie Zamawiającego tj. Urząd Gminy Krzynowłoga Mała ul. Kościelna 3, pok. sekretariatu</w:t>
      </w:r>
    </w:p>
    <w:p w:rsidR="009E0AF7" w:rsidRDefault="009E0AF7" w:rsidP="009E0AF7">
      <w:pPr>
        <w:pStyle w:val="Tytu"/>
        <w:numPr>
          <w:ilvl w:val="0"/>
          <w:numId w:val="10"/>
        </w:numPr>
        <w:spacing w:line="100" w:lineRule="atLeast"/>
        <w:ind w:left="717" w:firstLine="0"/>
        <w:jc w:val="both"/>
        <w:rPr>
          <w:b w:val="0"/>
        </w:rPr>
      </w:pPr>
      <w:r>
        <w:t>Termin składania ofert upływ</w:t>
      </w:r>
      <w:r w:rsidR="00263209">
        <w:t>a w dniu 08-01-2019 r. o godz. 10</w:t>
      </w:r>
      <w:r>
        <w:t xml:space="preserve">:00. </w:t>
      </w:r>
      <w:r>
        <w:rPr>
          <w:b w:val="0"/>
        </w:rPr>
        <w:t>Oferty otrzymane przez Zamawiającego po tym terminie zostaną zwrócone bez otwierania.</w:t>
      </w:r>
      <w:r>
        <w:rPr>
          <w:b w:val="0"/>
        </w:rPr>
        <w:br/>
        <w:t xml:space="preserve">3.         </w:t>
      </w:r>
      <w:r w:rsidR="00263209">
        <w:rPr>
          <w:b w:val="0"/>
        </w:rPr>
        <w:t>Otwarcie ofert nastąpi w dniu 08-01-2019 o godz. 10</w:t>
      </w:r>
      <w:r>
        <w:rPr>
          <w:b w:val="0"/>
        </w:rPr>
        <w:t>:15 w siedzibie zamawiającego.</w:t>
      </w:r>
    </w:p>
    <w:p w:rsidR="009E0AF7" w:rsidRDefault="009E0AF7" w:rsidP="009E0AF7"/>
    <w:p w:rsidR="009E0AF7" w:rsidRDefault="009E0AF7" w:rsidP="009E0AF7">
      <w:pPr>
        <w:pStyle w:val="Nagwek7"/>
        <w:numPr>
          <w:ilvl w:val="0"/>
          <w:numId w:val="3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OOPIS SPOSOBU OBLICZENIA CENY OFERTY</w:t>
      </w:r>
    </w:p>
    <w:p w:rsidR="009E0AF7" w:rsidRDefault="009E0AF7" w:rsidP="009E0AF7">
      <w:pPr>
        <w:pStyle w:val="Tytu"/>
        <w:spacing w:line="100" w:lineRule="atLeast"/>
        <w:jc w:val="both"/>
        <w:rPr>
          <w:b w:val="0"/>
          <w:bCs/>
          <w:sz w:val="20"/>
        </w:rPr>
      </w:pPr>
    </w:p>
    <w:p w:rsidR="009E0AF7" w:rsidRDefault="009E0AF7" w:rsidP="009E0AF7">
      <w:pPr>
        <w:pStyle w:val="Tytu"/>
        <w:numPr>
          <w:ilvl w:val="0"/>
          <w:numId w:val="11"/>
        </w:numPr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Wykonawca podaje cenę oferty prawidłowo wypełniając Formularz Oferty – </w:t>
      </w:r>
      <w:r>
        <w:rPr>
          <w:bCs/>
          <w:szCs w:val="24"/>
        </w:rPr>
        <w:t>załącznik nr 1 do SIWZ</w:t>
      </w:r>
      <w:r>
        <w:rPr>
          <w:b w:val="0"/>
          <w:bCs/>
          <w:szCs w:val="24"/>
        </w:rPr>
        <w:t>.</w:t>
      </w:r>
    </w:p>
    <w:p w:rsidR="009E0AF7" w:rsidRDefault="009E0AF7" w:rsidP="009E0AF7">
      <w:pPr>
        <w:pStyle w:val="Tytu"/>
        <w:numPr>
          <w:ilvl w:val="0"/>
          <w:numId w:val="11"/>
        </w:numPr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W cenie oferty należy podać wszystkie koszty wynikające z SIWZ wraz z załącznikami, uwzględniając zakres zamówienia określony w SIWZ wraz z załącznikami.</w:t>
      </w:r>
    </w:p>
    <w:p w:rsidR="009E0AF7" w:rsidRDefault="009E0AF7" w:rsidP="009E0AF7">
      <w:pPr>
        <w:pStyle w:val="Tytu"/>
        <w:numPr>
          <w:ilvl w:val="0"/>
          <w:numId w:val="11"/>
        </w:numPr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Wykonawca oblicza cenę oferty z podatkiem VAT.</w:t>
      </w:r>
    </w:p>
    <w:p w:rsidR="009E0AF7" w:rsidRDefault="009E0AF7" w:rsidP="009E0AF7">
      <w:pPr>
        <w:pStyle w:val="Tytu"/>
        <w:numPr>
          <w:ilvl w:val="0"/>
          <w:numId w:val="11"/>
        </w:numPr>
        <w:spacing w:line="100" w:lineRule="atLeast"/>
        <w:ind w:left="717" w:firstLine="0"/>
        <w:jc w:val="both"/>
        <w:rPr>
          <w:b w:val="0"/>
        </w:rPr>
      </w:pPr>
      <w:r>
        <w:rPr>
          <w:b w:val="0"/>
        </w:rPr>
        <w:t>Cena musi być wyrażona w złotych polskich, z dokładnością do dwóch miejsc po przecinku.</w:t>
      </w:r>
      <w:r>
        <w:rPr>
          <w:b w:val="0"/>
        </w:rPr>
        <w:br/>
      </w: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KKRYTERIA WYBORU I SPOSÓB OCENY OFERT</w:t>
      </w:r>
    </w:p>
    <w:p w:rsidR="009E0AF7" w:rsidRDefault="009E0AF7" w:rsidP="009E0AF7">
      <w:pPr>
        <w:pStyle w:val="Tytu"/>
        <w:spacing w:line="100" w:lineRule="atLeast"/>
        <w:jc w:val="left"/>
        <w:rPr>
          <w:b w:val="0"/>
          <w:bCs/>
          <w:sz w:val="16"/>
          <w:szCs w:val="16"/>
        </w:rPr>
      </w:pPr>
    </w:p>
    <w:p w:rsidR="009E0AF7" w:rsidRDefault="009E0AF7" w:rsidP="009E0AF7">
      <w:pPr>
        <w:pStyle w:val="Tekstpodstawowy"/>
        <w:spacing w:line="100" w:lineRule="atLeast"/>
        <w:jc w:val="left"/>
        <w:rPr>
          <w:bCs/>
          <w:color w:val="000000"/>
        </w:rPr>
      </w:pPr>
    </w:p>
    <w:p w:rsidR="009E0AF7" w:rsidRDefault="009E0AF7" w:rsidP="009E0AF7">
      <w:pPr>
        <w:pStyle w:val="Tekstpodstawowy"/>
        <w:numPr>
          <w:ilvl w:val="0"/>
          <w:numId w:val="12"/>
        </w:numPr>
        <w:tabs>
          <w:tab w:val="left" w:pos="0"/>
        </w:tabs>
        <w:spacing w:line="100" w:lineRule="atLeast"/>
        <w:jc w:val="left"/>
        <w:rPr>
          <w:bCs/>
          <w:color w:val="000000"/>
        </w:rPr>
      </w:pPr>
      <w:r>
        <w:rPr>
          <w:bCs/>
          <w:color w:val="000000"/>
        </w:rPr>
        <w:t xml:space="preserve">Jedynym kryterium oceny ofert jest cena (cena 100%). </w:t>
      </w:r>
    </w:p>
    <w:p w:rsidR="009E0AF7" w:rsidRDefault="009E0AF7" w:rsidP="009E0AF7">
      <w:pPr>
        <w:pStyle w:val="Tekstpodstawowy"/>
        <w:numPr>
          <w:ilvl w:val="0"/>
          <w:numId w:val="12"/>
        </w:numPr>
        <w:tabs>
          <w:tab w:val="left" w:pos="0"/>
        </w:tabs>
      </w:pPr>
      <w:r>
        <w:t xml:space="preserve">Zamawiający udzieli zamówienia Wykonawcy, którego oferta odpowiada wszystkim wymaganiom przedstawionym w  SIWZ i zostanie oceniona jako najkorzystniejsza w oparciu o wyżej podane kryterium wyboru. Informacja o rozstrzygnięciu wyniku postępowania zostanie przekazana faksem lub drogą e-mailową oraz zostanie zamieszczona na stronie </w:t>
      </w:r>
      <w:hyperlink r:id="rId6" w:history="1">
        <w:r>
          <w:rPr>
            <w:rStyle w:val="Hipercze"/>
          </w:rPr>
          <w:t>www.bip.krzynowlogamala.pl</w:t>
        </w:r>
      </w:hyperlink>
      <w:r>
        <w:t xml:space="preserve"> </w:t>
      </w:r>
    </w:p>
    <w:p w:rsidR="009E0AF7" w:rsidRDefault="009E0AF7" w:rsidP="009E0AF7">
      <w:pPr>
        <w:pStyle w:val="Tekstpodstawowy"/>
        <w:numPr>
          <w:ilvl w:val="0"/>
          <w:numId w:val="12"/>
        </w:numPr>
        <w:tabs>
          <w:tab w:val="left" w:pos="0"/>
        </w:tabs>
      </w:pPr>
      <w:r>
        <w:t xml:space="preserve">Wykonawca, którego oferta zostanie uznana za najkorzystniejszą, podpisze umowę w siedzibie Zamawiającego – Urząd Gminy Krzynowłoga Mała ul. Kościelna 3, w terminie wyznaczonym przez Zamawiającego. </w:t>
      </w:r>
    </w:p>
    <w:p w:rsidR="009E0AF7" w:rsidRDefault="009E0AF7" w:rsidP="009E0AF7">
      <w:pPr>
        <w:rPr>
          <w:sz w:val="16"/>
          <w:szCs w:val="16"/>
        </w:rPr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lastRenderedPageBreak/>
        <w:t>WWYMAGANIA DOTYCZĄCE ZABEZPIECZENIA NALEŻYTEGO WYKONANIA UMOWY</w:t>
      </w:r>
    </w:p>
    <w:p w:rsidR="009E0AF7" w:rsidRDefault="009E0AF7" w:rsidP="009E0AF7"/>
    <w:p w:rsidR="009E0AF7" w:rsidRDefault="009E0AF7" w:rsidP="009E0AF7">
      <w:pPr>
        <w:numPr>
          <w:ilvl w:val="0"/>
          <w:numId w:val="13"/>
        </w:numPr>
        <w:jc w:val="both"/>
      </w:pPr>
      <w:r>
        <w:t>Zamawiający nie wymaga wniesienia zabezpieczenia należytego wykonania umowy.</w:t>
      </w:r>
    </w:p>
    <w:p w:rsidR="009E0AF7" w:rsidRDefault="009E0AF7" w:rsidP="009E0AF7">
      <w:pPr>
        <w:ind w:left="1068"/>
        <w:jc w:val="both"/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260"/>
          <w:tab w:val="left" w:pos="22838"/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INFORMACJA O PRZEWIDYWANYCH ZAMÓWIANIACH UZUPEŁNIAJACYCH</w:t>
      </w:r>
    </w:p>
    <w:p w:rsidR="009E0AF7" w:rsidRDefault="009E0AF7" w:rsidP="009E0AF7"/>
    <w:p w:rsidR="009E0AF7" w:rsidRDefault="009E0AF7" w:rsidP="009E0AF7">
      <w:r>
        <w:t xml:space="preserve">Zamawiający </w:t>
      </w:r>
      <w:r>
        <w:rPr>
          <w:u w:val="single"/>
        </w:rPr>
        <w:t>nie przewiduje</w:t>
      </w:r>
      <w:r>
        <w:t xml:space="preserve"> dokonania zamówienia uzupełniającego.</w:t>
      </w:r>
    </w:p>
    <w:p w:rsidR="009E0AF7" w:rsidRDefault="009E0AF7" w:rsidP="009E0AF7">
      <w:pPr>
        <w:rPr>
          <w:sz w:val="20"/>
          <w:szCs w:val="20"/>
        </w:rPr>
      </w:pPr>
    </w:p>
    <w:p w:rsidR="009E0AF7" w:rsidRDefault="009E0AF7" w:rsidP="009E0AF7">
      <w:pPr>
        <w:pStyle w:val="Nagwek7"/>
        <w:numPr>
          <w:ilvl w:val="0"/>
          <w:numId w:val="3"/>
        </w:numPr>
        <w:tabs>
          <w:tab w:val="left" w:pos="1260"/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INFORMACJĘ O SKŁADANIU OFERT CZĘŚCIOWYCH I OFERT WARIANTOWYCH:</w:t>
      </w:r>
    </w:p>
    <w:p w:rsidR="009E0AF7" w:rsidRDefault="009E0AF7" w:rsidP="009E0AF7"/>
    <w:p w:rsidR="009E0AF7" w:rsidRDefault="009E0AF7" w:rsidP="009E0AF7">
      <w:r>
        <w:t xml:space="preserve">Zamawiający </w:t>
      </w:r>
      <w:r>
        <w:rPr>
          <w:u w:val="single"/>
        </w:rPr>
        <w:t>nie dopuszcza</w:t>
      </w:r>
      <w:r>
        <w:t xml:space="preserve"> składania ofert częściowych oraz ofert wariantowych.</w:t>
      </w:r>
    </w:p>
    <w:p w:rsidR="009E0AF7" w:rsidRDefault="009E0AF7" w:rsidP="009E0AF7">
      <w:pPr>
        <w:rPr>
          <w:u w:val="single"/>
        </w:rPr>
      </w:pP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</w:rPr>
        <w:t xml:space="preserve">         XVI.    </w:t>
      </w:r>
      <w:r>
        <w:rPr>
          <w:i w:val="0"/>
          <w:u w:val="single"/>
        </w:rPr>
        <w:t>INFORMACJE DOTYCZĄCE UMOWY:</w:t>
      </w:r>
    </w:p>
    <w:p w:rsidR="009E0AF7" w:rsidRDefault="009E0AF7" w:rsidP="009E0AF7">
      <w:pPr>
        <w:rPr>
          <w:sz w:val="20"/>
          <w:szCs w:val="20"/>
          <w:u w:val="single"/>
        </w:rPr>
      </w:pPr>
    </w:p>
    <w:p w:rsidR="009E0AF7" w:rsidRDefault="009E0AF7" w:rsidP="009E0AF7">
      <w:pPr>
        <w:numPr>
          <w:ilvl w:val="0"/>
          <w:numId w:val="14"/>
        </w:numPr>
        <w:tabs>
          <w:tab w:val="left" w:pos="720"/>
        </w:tabs>
        <w:jc w:val="both"/>
      </w:pPr>
      <w:r>
        <w:t xml:space="preserve">Zawarcie umowy nastąpi wg wzoru Zamawiającego stanowiącego </w:t>
      </w:r>
      <w:r>
        <w:rPr>
          <w:b/>
        </w:rPr>
        <w:t>załącznik nr 2</w:t>
      </w:r>
      <w:r>
        <w:t xml:space="preserve"> do SIWZ.</w:t>
      </w:r>
    </w:p>
    <w:p w:rsidR="009E0AF7" w:rsidRDefault="009E0AF7" w:rsidP="009E0AF7">
      <w:pPr>
        <w:numPr>
          <w:ilvl w:val="0"/>
          <w:numId w:val="14"/>
        </w:numPr>
        <w:tabs>
          <w:tab w:val="left" w:pos="720"/>
        </w:tabs>
        <w:jc w:val="both"/>
      </w:pPr>
      <w:r>
        <w:t>Postanowienia ustalone we wzorze umowy nie podlegają negocjacjom.</w:t>
      </w:r>
    </w:p>
    <w:p w:rsidR="009E0AF7" w:rsidRDefault="009E0AF7" w:rsidP="009E0AF7">
      <w:pPr>
        <w:numPr>
          <w:ilvl w:val="0"/>
          <w:numId w:val="14"/>
        </w:numPr>
        <w:tabs>
          <w:tab w:val="left" w:pos="720"/>
        </w:tabs>
        <w:jc w:val="both"/>
      </w:pPr>
      <w:r>
        <w:t>Przyjęcie postanowień umowy stanowi jeden z istotnych warunków przyjęcia oferty.</w:t>
      </w:r>
    </w:p>
    <w:p w:rsidR="009E0AF7" w:rsidRDefault="009E0AF7" w:rsidP="009E0AF7">
      <w:pPr>
        <w:jc w:val="both"/>
        <w:rPr>
          <w:b/>
          <w:sz w:val="16"/>
          <w:szCs w:val="16"/>
        </w:rPr>
      </w:pPr>
    </w:p>
    <w:p w:rsidR="009E0AF7" w:rsidRDefault="009E0AF7" w:rsidP="009E0AF7">
      <w:pPr>
        <w:pStyle w:val="Nagwek7"/>
        <w:numPr>
          <w:ilvl w:val="0"/>
          <w:numId w:val="0"/>
        </w:numPr>
        <w:tabs>
          <w:tab w:val="left" w:pos="27180"/>
        </w:tabs>
        <w:jc w:val="left"/>
        <w:rPr>
          <w:rFonts w:eastAsia="Arial-BoldItalicMT"/>
          <w:i w:val="0"/>
          <w:iCs w:val="0"/>
          <w:u w:val="single"/>
        </w:rPr>
      </w:pPr>
      <w:r>
        <w:rPr>
          <w:rFonts w:eastAsia="Arial-BoldItalicMT"/>
          <w:i w:val="0"/>
          <w:iCs w:val="0"/>
        </w:rPr>
        <w:t xml:space="preserve">          XVII. </w:t>
      </w:r>
      <w:r>
        <w:rPr>
          <w:rFonts w:eastAsia="Arial-BoldItalicMT"/>
          <w:i w:val="0"/>
          <w:iCs w:val="0"/>
          <w:u w:val="single"/>
        </w:rPr>
        <w:t xml:space="preserve"> INFORMACJE DODATKOWE</w:t>
      </w:r>
    </w:p>
    <w:p w:rsidR="009E0AF7" w:rsidRDefault="009E0AF7" w:rsidP="009E0AF7">
      <w:pPr>
        <w:pStyle w:val="Tekstpodstawowy"/>
        <w:rPr>
          <w:b/>
          <w:sz w:val="22"/>
          <w:szCs w:val="22"/>
        </w:rPr>
      </w:pPr>
    </w:p>
    <w:p w:rsidR="009E0AF7" w:rsidRDefault="009E0AF7" w:rsidP="009E0AF7">
      <w:pPr>
        <w:pStyle w:val="Tekstpodstawowy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Niezwłocznie po wyborze najkorzystniejszej oferty, Zamawiający zawiadomi wszystkich Wykonawców, którzy ubiegali się o udzielenie zamówienia.</w:t>
      </w:r>
    </w:p>
    <w:p w:rsidR="009E0AF7" w:rsidRDefault="009E0AF7" w:rsidP="009E0AF7">
      <w:pPr>
        <w:pStyle w:val="Tekstpodstawowy"/>
        <w:numPr>
          <w:ilvl w:val="0"/>
          <w:numId w:val="15"/>
        </w:numPr>
      </w:pPr>
      <w:r>
        <w:t>Zamawiający zawrze umowę z wybranym Wykonawcą po przekazaniu zawiadomienia o wyborze Wykonawcy, ale nie później niż w terminie związania ofertą.</w:t>
      </w:r>
    </w:p>
    <w:p w:rsidR="009E0AF7" w:rsidRDefault="009E0AF7" w:rsidP="009E0AF7">
      <w:pPr>
        <w:pStyle w:val="Tekstpodstawowy"/>
        <w:numPr>
          <w:ilvl w:val="0"/>
          <w:numId w:val="15"/>
        </w:numPr>
      </w:pPr>
      <w:r>
        <w:t>Jeżeli Wykonawca, którego oferta została wybrana uchyli się od zawarcia umowy, Zamawiający wybierze kolejną ofertę najkorzystniejszą spośród złożonych ofert, bez przeprowadzania ich ponownej oceny.</w:t>
      </w:r>
    </w:p>
    <w:p w:rsidR="009E0AF7" w:rsidRDefault="009E0AF7" w:rsidP="009E0AF7">
      <w:pPr>
        <w:pStyle w:val="Tekstpodstawowy"/>
        <w:numPr>
          <w:ilvl w:val="0"/>
          <w:numId w:val="15"/>
        </w:numPr>
      </w:pPr>
      <w:r>
        <w:t>Do prowadzonego postępowania nie przysługują Wykonawcom środki ochrony prawnej określone w przepisach ustawy Prawo zamówień publicznych.</w:t>
      </w:r>
    </w:p>
    <w:p w:rsidR="009E0AF7" w:rsidRDefault="009E0AF7" w:rsidP="009E0AF7">
      <w:pPr>
        <w:pStyle w:val="Tekstpodstawowy"/>
        <w:numPr>
          <w:ilvl w:val="0"/>
          <w:numId w:val="15"/>
        </w:numPr>
      </w:pPr>
      <w:r>
        <w:t>Niniejsze postępowanie prowadzone jest na zasadach opartych na wewnętrznych uregulowaniach organizacyjnych Zamawiającego. Nie mają tu zastosowania przepisy ustawy Prawo zamówień publicznych.</w:t>
      </w:r>
    </w:p>
    <w:p w:rsidR="009E0AF7" w:rsidRDefault="009E0AF7" w:rsidP="009E0AF7">
      <w:pPr>
        <w:rPr>
          <w:b/>
          <w:sz w:val="22"/>
          <w:szCs w:val="22"/>
        </w:rPr>
      </w:pPr>
    </w:p>
    <w:p w:rsidR="009E0AF7" w:rsidRDefault="009E0AF7" w:rsidP="009E0AF7">
      <w:pPr>
        <w:rPr>
          <w:b/>
          <w:sz w:val="22"/>
          <w:szCs w:val="22"/>
        </w:rPr>
      </w:pPr>
      <w:r>
        <w:rPr>
          <w:b/>
          <w:sz w:val="22"/>
          <w:szCs w:val="22"/>
        </w:rPr>
        <w:t>Załączniki do SIWZ, będące integralną częścią Specyfikacji Istotnych Warunków Zamówienia:</w:t>
      </w:r>
    </w:p>
    <w:p w:rsidR="009E0AF7" w:rsidRDefault="009E0AF7" w:rsidP="009E0AF7">
      <w:pPr>
        <w:rPr>
          <w:b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5"/>
        <w:gridCol w:w="7815"/>
        <w:gridCol w:w="1592"/>
      </w:tblGrid>
      <w:tr w:rsidR="009E0AF7" w:rsidTr="009E0AF7">
        <w:trPr>
          <w:cantSplit/>
          <w:trHeight w:val="253"/>
        </w:trPr>
        <w:tc>
          <w:tcPr>
            <w:tcW w:w="285" w:type="dxa"/>
          </w:tcPr>
          <w:p w:rsidR="009E0AF7" w:rsidRDefault="009E0AF7">
            <w:pPr>
              <w:snapToGrid w:val="0"/>
              <w:jc w:val="right"/>
            </w:pPr>
          </w:p>
        </w:tc>
        <w:tc>
          <w:tcPr>
            <w:tcW w:w="7815" w:type="dxa"/>
            <w:hideMark/>
          </w:tcPr>
          <w:p w:rsidR="009E0AF7" w:rsidRDefault="009E0AF7">
            <w:pPr>
              <w:numPr>
                <w:ilvl w:val="0"/>
                <w:numId w:val="16"/>
              </w:numPr>
              <w:snapToGrid w:val="0"/>
              <w:ind w:left="-3" w:right="-3" w:firstLine="0"/>
            </w:pPr>
            <w:r>
              <w:t>Formularz ofertowy</w:t>
            </w:r>
          </w:p>
        </w:tc>
        <w:tc>
          <w:tcPr>
            <w:tcW w:w="1592" w:type="dxa"/>
            <w:hideMark/>
          </w:tcPr>
          <w:p w:rsidR="009E0AF7" w:rsidRDefault="009E0AF7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Załącznik nr 1</w:t>
            </w:r>
          </w:p>
        </w:tc>
      </w:tr>
      <w:tr w:rsidR="009E0AF7" w:rsidTr="009E0AF7">
        <w:trPr>
          <w:cantSplit/>
          <w:trHeight w:val="253"/>
        </w:trPr>
        <w:tc>
          <w:tcPr>
            <w:tcW w:w="285" w:type="dxa"/>
          </w:tcPr>
          <w:p w:rsidR="009E0AF7" w:rsidRDefault="009E0AF7">
            <w:pPr>
              <w:snapToGrid w:val="0"/>
              <w:jc w:val="right"/>
            </w:pPr>
          </w:p>
        </w:tc>
        <w:tc>
          <w:tcPr>
            <w:tcW w:w="7815" w:type="dxa"/>
            <w:hideMark/>
          </w:tcPr>
          <w:p w:rsidR="009E0AF7" w:rsidRDefault="009E0AF7">
            <w:pPr>
              <w:numPr>
                <w:ilvl w:val="0"/>
                <w:numId w:val="16"/>
              </w:numPr>
              <w:snapToGrid w:val="0"/>
              <w:ind w:left="-3" w:right="-3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Wzór umowy</w:t>
            </w:r>
          </w:p>
        </w:tc>
        <w:tc>
          <w:tcPr>
            <w:tcW w:w="1592" w:type="dxa"/>
            <w:hideMark/>
          </w:tcPr>
          <w:p w:rsidR="009E0AF7" w:rsidRDefault="009E0AF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Załącznik nr 2</w:t>
            </w:r>
          </w:p>
        </w:tc>
      </w:tr>
      <w:tr w:rsidR="009E0AF7" w:rsidTr="009E0AF7">
        <w:trPr>
          <w:gridAfter w:val="1"/>
          <w:wAfter w:w="1592" w:type="dxa"/>
          <w:cantSplit/>
          <w:trHeight w:val="253"/>
        </w:trPr>
        <w:tc>
          <w:tcPr>
            <w:tcW w:w="285" w:type="dxa"/>
          </w:tcPr>
          <w:p w:rsidR="009E0AF7" w:rsidRDefault="009E0AF7">
            <w:pPr>
              <w:snapToGrid w:val="0"/>
              <w:jc w:val="right"/>
            </w:pPr>
          </w:p>
        </w:tc>
        <w:tc>
          <w:tcPr>
            <w:tcW w:w="7815" w:type="dxa"/>
          </w:tcPr>
          <w:p w:rsidR="009E0AF7" w:rsidRDefault="009E0AF7">
            <w:pPr>
              <w:tabs>
                <w:tab w:val="left" w:pos="10830"/>
              </w:tabs>
              <w:snapToGrid w:val="0"/>
              <w:ind w:right="-3"/>
            </w:pPr>
          </w:p>
        </w:tc>
      </w:tr>
      <w:tr w:rsidR="009E0AF7" w:rsidTr="009E0AF7">
        <w:trPr>
          <w:cantSplit/>
          <w:trHeight w:val="253"/>
        </w:trPr>
        <w:tc>
          <w:tcPr>
            <w:tcW w:w="285" w:type="dxa"/>
          </w:tcPr>
          <w:p w:rsidR="009E0AF7" w:rsidRDefault="009E0AF7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15" w:type="dxa"/>
          </w:tcPr>
          <w:p w:rsidR="009E0AF7" w:rsidRDefault="009E0AF7">
            <w:pPr>
              <w:snapToGrid w:val="0"/>
              <w:ind w:right="-3"/>
              <w:rPr>
                <w:sz w:val="22"/>
                <w:szCs w:val="22"/>
              </w:rPr>
            </w:pPr>
          </w:p>
        </w:tc>
        <w:tc>
          <w:tcPr>
            <w:tcW w:w="1592" w:type="dxa"/>
          </w:tcPr>
          <w:p w:rsidR="009E0AF7" w:rsidRDefault="009E0AF7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9E0AF7" w:rsidRDefault="009E0AF7" w:rsidP="009E0AF7">
      <w:pPr>
        <w:tabs>
          <w:tab w:val="left" w:pos="7371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ZATWIERDZAM</w:t>
      </w:r>
    </w:p>
    <w:p w:rsidR="009E0AF7" w:rsidRDefault="009E0AF7" w:rsidP="009E0AF7">
      <w:pPr>
        <w:rPr>
          <w:sz w:val="22"/>
          <w:szCs w:val="22"/>
        </w:rPr>
      </w:pPr>
    </w:p>
    <w:p w:rsidR="009E0AF7" w:rsidRDefault="009E0AF7" w:rsidP="009E0AF7">
      <w:pPr>
        <w:rPr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10"/>
      </w:tblGrid>
      <w:tr w:rsidR="00263209" w:rsidTr="009E0AF7">
        <w:trPr>
          <w:cantSplit/>
          <w:trHeight w:val="253"/>
        </w:trPr>
        <w:tc>
          <w:tcPr>
            <w:tcW w:w="5610" w:type="dxa"/>
            <w:hideMark/>
          </w:tcPr>
          <w:p w:rsidR="00263209" w:rsidRDefault="00263209">
            <w:pPr>
              <w:snapToGrid w:val="0"/>
            </w:pPr>
            <w:r>
              <w:t>Krzynowłoga Mała, 31.12.2018 r.</w:t>
            </w:r>
          </w:p>
        </w:tc>
      </w:tr>
    </w:tbl>
    <w:p w:rsidR="009E0AF7" w:rsidRDefault="009E0AF7" w:rsidP="009E0AF7"/>
    <w:p w:rsidR="009E0AF7" w:rsidRDefault="009E0AF7" w:rsidP="009E0AF7"/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textAlignment w:val="baseline"/>
        <w:rPr>
          <w:rFonts w:eastAsia="Andale Sans UI" w:cs="Tahoma"/>
          <w:b/>
          <w:i/>
          <w:iCs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textAlignment w:val="baseline"/>
        <w:rPr>
          <w:rFonts w:eastAsia="Andale Sans UI" w:cs="Tahoma"/>
          <w:b/>
          <w:i/>
          <w:iCs/>
          <w:color w:val="000000"/>
          <w:kern w:val="3"/>
          <w:lang w:val="de-DE" w:eastAsia="ja-JP" w:bidi="fa-IR"/>
        </w:rPr>
      </w:pPr>
      <w:bookmarkStart w:id="0" w:name="_GoBack"/>
      <w:bookmarkEnd w:id="0"/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textAlignment w:val="baseline"/>
        <w:rPr>
          <w:rFonts w:eastAsia="Andale Sans UI" w:cs="Tahoma"/>
          <w:b/>
          <w:i/>
          <w:iCs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textAlignment w:val="baseline"/>
        <w:rPr>
          <w:rFonts w:eastAsia="Andale Sans UI" w:cs="Tahoma"/>
          <w:b/>
          <w:i/>
          <w:iCs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textAlignment w:val="baseline"/>
        <w:rPr>
          <w:rFonts w:eastAsia="Andale Sans UI" w:cs="Tahoma"/>
          <w:b/>
          <w:i/>
          <w:iCs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jc w:val="right"/>
        <w:textAlignment w:val="baseline"/>
        <w:rPr>
          <w:rFonts w:eastAsia="Andale Sans UI" w:cs="Tahoma"/>
          <w:b/>
          <w:i/>
          <w:iCs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6045"/>
        </w:tabs>
        <w:autoSpaceDN w:val="0"/>
        <w:ind w:right="-2"/>
        <w:jc w:val="right"/>
        <w:textAlignment w:val="baseline"/>
        <w:rPr>
          <w:rFonts w:eastAsia="Andale Sans UI" w:cs="Tahoma"/>
          <w:b/>
          <w:kern w:val="3"/>
          <w:lang w:val="de-DE" w:eastAsia="ja-JP" w:bidi="fa-IR"/>
        </w:rPr>
      </w:pPr>
      <w:proofErr w:type="spellStart"/>
      <w:r>
        <w:rPr>
          <w:rFonts w:eastAsia="Andale Sans UI" w:cs="Tahoma"/>
          <w:b/>
          <w:kern w:val="3"/>
          <w:lang w:val="de-DE" w:eastAsia="ja-JP" w:bidi="fa-IR"/>
        </w:rPr>
        <w:lastRenderedPageBreak/>
        <w:t>Załącznik</w:t>
      </w:r>
      <w:proofErr w:type="spellEnd"/>
      <w:r>
        <w:rPr>
          <w:rFonts w:eastAsia="Andale Sans UI" w:cs="Tahoma"/>
          <w:b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b/>
          <w:kern w:val="3"/>
          <w:lang w:val="de-DE" w:eastAsia="ja-JP" w:bidi="fa-IR"/>
        </w:rPr>
        <w:t>nr</w:t>
      </w:r>
      <w:proofErr w:type="spellEnd"/>
      <w:r>
        <w:rPr>
          <w:rFonts w:eastAsia="Andale Sans UI" w:cs="Tahoma"/>
          <w:b/>
          <w:kern w:val="3"/>
          <w:lang w:val="de-DE" w:eastAsia="ja-JP" w:bidi="fa-IR"/>
        </w:rPr>
        <w:t xml:space="preserve"> 1 do SIWZ</w:t>
      </w:r>
    </w:p>
    <w:p w:rsidR="009E0AF7" w:rsidRDefault="009E0AF7" w:rsidP="009E0AF7">
      <w:pPr>
        <w:widowControl w:val="0"/>
        <w:autoSpaceDN w:val="0"/>
        <w:ind w:right="-2"/>
        <w:jc w:val="center"/>
        <w:textAlignment w:val="baseline"/>
        <w:rPr>
          <w:rFonts w:eastAsia="Andale Sans UI" w:cs="Tahoma"/>
          <w:b/>
          <w:kern w:val="3"/>
          <w:lang w:val="de-DE" w:eastAsia="ja-JP" w:bidi="fa-IR"/>
        </w:rPr>
      </w:pPr>
      <w:r>
        <w:rPr>
          <w:rFonts w:eastAsia="Andale Sans UI" w:cs="Tahoma"/>
          <w:b/>
          <w:kern w:val="3"/>
          <w:lang w:val="de-DE" w:eastAsia="ja-JP" w:bidi="fa-IR"/>
        </w:rPr>
        <w:t>FORMULARZ OFERTOWY</w:t>
      </w:r>
    </w:p>
    <w:p w:rsidR="009E0AF7" w:rsidRDefault="009E0AF7" w:rsidP="009E0AF7">
      <w:pPr>
        <w:widowControl w:val="0"/>
        <w:autoSpaceDN w:val="0"/>
        <w:ind w:right="-2"/>
        <w:jc w:val="both"/>
        <w:textAlignment w:val="baseline"/>
        <w:rPr>
          <w:rFonts w:eastAsia="Andale Sans UI" w:cs="Tahoma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autoSpaceDN w:val="0"/>
        <w:spacing w:line="240" w:lineRule="exact"/>
        <w:jc w:val="center"/>
        <w:textAlignment w:val="baseline"/>
        <w:rPr>
          <w:rFonts w:eastAsia="Andale Sans UI" w:cs="Tahoma"/>
          <w:b/>
          <w:bCs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Przystępując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postępowania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o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udzielenie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publicznego</w:t>
      </w:r>
      <w:proofErr w:type="spellEnd"/>
    </w:p>
    <w:p w:rsidR="009E0AF7" w:rsidRDefault="009E0AF7" w:rsidP="009E0AF7">
      <w:pPr>
        <w:widowControl w:val="0"/>
        <w:autoSpaceDN w:val="0"/>
        <w:spacing w:line="240" w:lineRule="exact"/>
        <w:jc w:val="center"/>
        <w:textAlignment w:val="baseline"/>
        <w:rPr>
          <w:rFonts w:eastAsia="Andale Sans UI" w:cs="Tahoma"/>
          <w:kern w:val="3"/>
          <w:lang w:val="de-DE" w:eastAsia="ja-JP" w:bidi="fa-IR"/>
        </w:rPr>
      </w:pPr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w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trybie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przetargu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>nieograniczonego</w:t>
      </w:r>
      <w:proofErr w:type="spellEnd"/>
      <w:r>
        <w:rPr>
          <w:rFonts w:eastAsia="Andale Sans UI" w:cs="Tahoma"/>
          <w:b/>
          <w:bCs/>
          <w:color w:val="000000"/>
          <w:kern w:val="3"/>
          <w:lang w:val="de-DE" w:eastAsia="ja-JP" w:bidi="fa-IR"/>
        </w:rPr>
        <w:t xml:space="preserve"> na:</w:t>
      </w:r>
      <w:r>
        <w:rPr>
          <w:rFonts w:eastAsia="Andale Sans UI"/>
          <w:b/>
          <w:bCs/>
          <w:color w:val="000000"/>
          <w:kern w:val="3"/>
          <w:lang w:val="de-DE" w:eastAsia="ja-JP" w:bidi="fa-IR"/>
        </w:rPr>
        <w:br/>
      </w:r>
      <w:r>
        <w:rPr>
          <w:rFonts w:cs="Arial"/>
          <w:b/>
          <w:bCs/>
          <w:kern w:val="3"/>
          <w:lang w:eastAsia="ja-JP"/>
        </w:rPr>
        <w:t>„Zakup oleju napędowego w 2019 roku”</w:t>
      </w:r>
    </w:p>
    <w:p w:rsidR="009E0AF7" w:rsidRDefault="009E0AF7" w:rsidP="009E0AF7">
      <w:pPr>
        <w:widowControl w:val="0"/>
        <w:autoSpaceDN w:val="0"/>
        <w:spacing w:line="240" w:lineRule="exact"/>
        <w:jc w:val="center"/>
        <w:textAlignment w:val="baseline"/>
        <w:rPr>
          <w:rFonts w:eastAsia="Andale Sans UI" w:cs="Tahoma"/>
          <w:kern w:val="3"/>
          <w:lang w:val="de-DE" w:eastAsia="ja-JP" w:bidi="fa-IR"/>
        </w:rPr>
      </w:pPr>
      <w:proofErr w:type="spellStart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>ogłoszonego</w:t>
      </w:r>
      <w:proofErr w:type="spellEnd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>przez</w:t>
      </w:r>
      <w:proofErr w:type="spellEnd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>Zamawiającego</w:t>
      </w:r>
      <w:proofErr w:type="spellEnd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 xml:space="preserve"> – </w:t>
      </w:r>
      <w:proofErr w:type="spellStart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>Gminę</w:t>
      </w:r>
      <w:proofErr w:type="spellEnd"/>
      <w:r>
        <w:rPr>
          <w:rFonts w:eastAsia="Arial Unicode MS" w:cs="Tahoma"/>
          <w:b/>
          <w:bCs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/>
          <w:bCs/>
          <w:kern w:val="3"/>
          <w:lang w:val="de-DE" w:eastAsia="ja-JP" w:bidi="fa-IR"/>
        </w:rPr>
        <w:t>Krzynowłoga</w:t>
      </w:r>
      <w:proofErr w:type="spellEnd"/>
      <w:r>
        <w:rPr>
          <w:rFonts w:eastAsia="Andale Sans UI"/>
          <w:b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/>
          <w:bCs/>
          <w:kern w:val="3"/>
          <w:lang w:val="de-DE" w:eastAsia="ja-JP" w:bidi="fa-IR"/>
        </w:rPr>
        <w:t>Mała</w:t>
      </w:r>
      <w:proofErr w:type="spellEnd"/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kern w:val="3"/>
          <w:lang w:val="de-DE" w:eastAsia="ja-JP" w:bidi="fa-IR"/>
        </w:rPr>
      </w:pPr>
      <w:r>
        <w:rPr>
          <w:rFonts w:eastAsia="Andale Sans UI" w:cs="Tahoma"/>
          <w:kern w:val="3"/>
          <w:lang w:val="de-DE" w:eastAsia="ja-JP" w:bidi="fa-IR"/>
        </w:rPr>
        <w:t xml:space="preserve">ja </w:t>
      </w:r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>………………………………………………………………………………………………..……...</w:t>
      </w:r>
    </w:p>
    <w:p w:rsidR="009E0AF7" w:rsidRDefault="009E0AF7" w:rsidP="009E0AF7">
      <w:pPr>
        <w:widowControl w:val="0"/>
        <w:autoSpaceDN w:val="0"/>
        <w:jc w:val="center"/>
        <w:textAlignment w:val="baseline"/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</w:pPr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(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imię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nazwisko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podpisującego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/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ych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oświadczenie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)</w:t>
      </w:r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kern w:val="3"/>
          <w:lang w:val="de-DE" w:eastAsia="ja-JP" w:bidi="fa-IR"/>
        </w:rPr>
      </w:pPr>
      <w:proofErr w:type="spellStart"/>
      <w:r>
        <w:rPr>
          <w:rFonts w:eastAsia="Andale Sans UI" w:cs="Tahoma"/>
          <w:kern w:val="3"/>
          <w:lang w:val="de-DE" w:eastAsia="ja-JP" w:bidi="fa-IR"/>
        </w:rPr>
        <w:t>działając</w:t>
      </w:r>
      <w:proofErr w:type="spellEnd"/>
      <w:r>
        <w:rPr>
          <w:rFonts w:eastAsia="Andale Sans UI" w:cs="Tahoma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kern w:val="3"/>
          <w:lang w:val="de-DE" w:eastAsia="ja-JP" w:bidi="fa-IR"/>
        </w:rPr>
        <w:t>imieniu</w:t>
      </w:r>
      <w:proofErr w:type="spellEnd"/>
      <w:r>
        <w:rPr>
          <w:rFonts w:eastAsia="Andale Sans UI" w:cs="Tahoma"/>
          <w:kern w:val="3"/>
          <w:lang w:val="de-DE" w:eastAsia="ja-JP" w:bidi="fa-IR"/>
        </w:rPr>
        <w:t xml:space="preserve"> i na </w:t>
      </w:r>
      <w:proofErr w:type="spellStart"/>
      <w:r>
        <w:rPr>
          <w:rFonts w:eastAsia="Andale Sans UI" w:cs="Tahoma"/>
          <w:kern w:val="3"/>
          <w:lang w:val="de-DE" w:eastAsia="ja-JP" w:bidi="fa-IR"/>
        </w:rPr>
        <w:t>rzecz</w:t>
      </w:r>
      <w:proofErr w:type="spellEnd"/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>:…………………………………………………………………..…..</w:t>
      </w:r>
    </w:p>
    <w:p w:rsidR="009E0AF7" w:rsidRDefault="009E0AF7" w:rsidP="009E0AF7">
      <w:pPr>
        <w:widowControl w:val="0"/>
        <w:autoSpaceDN w:val="0"/>
        <w:jc w:val="center"/>
        <w:textAlignment w:val="baseline"/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</w:pPr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(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nazwa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/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nazwisko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Wykonawcy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/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Wykonawców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występujących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wspólnie</w:t>
      </w:r>
      <w:proofErr w:type="spellEnd"/>
      <w:r>
        <w:rPr>
          <w:rFonts w:eastAsia="Andale Sans UI" w:cs="Tahoma"/>
          <w:i/>
          <w:kern w:val="3"/>
          <w:sz w:val="22"/>
          <w:szCs w:val="22"/>
          <w:lang w:val="de-DE" w:eastAsia="ja-JP" w:bidi="fa-IR"/>
        </w:rPr>
        <w:t>)</w:t>
      </w:r>
    </w:p>
    <w:p w:rsidR="009E0AF7" w:rsidRDefault="009E0AF7" w:rsidP="009E0AF7">
      <w:pPr>
        <w:widowControl w:val="0"/>
        <w:tabs>
          <w:tab w:val="left" w:pos="0"/>
        </w:tabs>
        <w:autoSpaceDE w:val="0"/>
        <w:autoSpaceDN w:val="0"/>
        <w:jc w:val="both"/>
        <w:textAlignment w:val="baseline"/>
        <w:rPr>
          <w:rFonts w:eastAsia="Andale Sans UI" w:cs="Tahoma"/>
          <w:b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0"/>
        </w:tabs>
        <w:autoSpaceDE w:val="0"/>
        <w:autoSpaceDN w:val="0"/>
        <w:jc w:val="center"/>
        <w:textAlignment w:val="baseline"/>
        <w:rPr>
          <w:rFonts w:eastAsia="Andale Sans UI" w:cs="Tahoma"/>
          <w:b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b/>
          <w:color w:val="000000"/>
          <w:kern w:val="3"/>
          <w:lang w:val="de-DE" w:eastAsia="ja-JP" w:bidi="fa-IR"/>
        </w:rPr>
        <w:t>oświadczam</w:t>
      </w:r>
      <w:proofErr w:type="spellEnd"/>
      <w:r>
        <w:rPr>
          <w:rFonts w:eastAsia="Andale Sans UI" w:cs="Tahoma"/>
          <w:b/>
          <w:color w:val="000000"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 w:cs="Tahoma"/>
          <w:b/>
          <w:color w:val="000000"/>
          <w:kern w:val="3"/>
          <w:lang w:val="de-DE" w:eastAsia="ja-JP" w:bidi="fa-IR"/>
        </w:rPr>
        <w:t>że</w:t>
      </w:r>
      <w:proofErr w:type="spellEnd"/>
      <w:r>
        <w:rPr>
          <w:rFonts w:eastAsia="Andale Sans UI" w:cs="Tahoma"/>
          <w:b/>
          <w:color w:val="000000"/>
          <w:kern w:val="3"/>
          <w:lang w:val="de-DE" w:eastAsia="ja-JP" w:bidi="fa-IR"/>
        </w:rPr>
        <w:t>:</w:t>
      </w:r>
    </w:p>
    <w:p w:rsidR="009E0AF7" w:rsidRDefault="009E0AF7" w:rsidP="009E0AF7">
      <w:pPr>
        <w:widowControl w:val="0"/>
        <w:tabs>
          <w:tab w:val="left" w:pos="0"/>
        </w:tabs>
        <w:autoSpaceDE w:val="0"/>
        <w:autoSpaceDN w:val="0"/>
        <w:jc w:val="both"/>
        <w:textAlignment w:val="baseline"/>
        <w:rPr>
          <w:rFonts w:eastAsia="Andale Sans UI" w:cs="Tahoma"/>
          <w:color w:val="000000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numPr>
          <w:ilvl w:val="0"/>
          <w:numId w:val="18"/>
        </w:numPr>
        <w:autoSpaceDE w:val="0"/>
        <w:autoSpaceDN w:val="0"/>
        <w:ind w:left="360"/>
        <w:jc w:val="both"/>
        <w:textAlignment w:val="baseline"/>
        <w:rPr>
          <w:rFonts w:eastAsia="Andale Sans UI" w:cs="Tahoma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Wykonamy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przedmiot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określony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Specyfikacji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Istotnych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Warunków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z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załącznikami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lang w:val="de-DE" w:eastAsia="ja-JP" w:bidi="fa-IR"/>
        </w:rPr>
        <w:t>za</w:t>
      </w:r>
      <w:proofErr w:type="spellEnd"/>
      <w:r>
        <w:rPr>
          <w:rFonts w:eastAsia="Andale Sans UI" w:cs="Tahoma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lang w:val="de-DE" w:eastAsia="ja-JP" w:bidi="fa-IR"/>
        </w:rPr>
        <w:t>wynagrodzeniem</w:t>
      </w:r>
      <w:proofErr w:type="spellEnd"/>
      <w:r>
        <w:rPr>
          <w:rFonts w:eastAsia="Andale Sans UI" w:cs="Tahoma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kern w:val="3"/>
          <w:lang w:val="de-DE" w:eastAsia="ja-JP" w:bidi="fa-IR"/>
        </w:rPr>
        <w:t>wysokości</w:t>
      </w:r>
      <w:proofErr w:type="spellEnd"/>
      <w:r>
        <w:rPr>
          <w:rFonts w:eastAsia="Andale Sans UI" w:cs="Tahoma"/>
          <w:kern w:val="3"/>
          <w:lang w:val="de-DE" w:eastAsia="ja-JP" w:bidi="fa-IR"/>
        </w:rPr>
        <w:t>:</w:t>
      </w:r>
    </w:p>
    <w:p w:rsidR="009E0AF7" w:rsidRDefault="009E0AF7" w:rsidP="009E0AF7">
      <w:pPr>
        <w:widowControl w:val="0"/>
        <w:autoSpaceDE w:val="0"/>
        <w:autoSpaceDN w:val="0"/>
        <w:jc w:val="both"/>
        <w:textAlignment w:val="baseline"/>
        <w:rPr>
          <w:rFonts w:eastAsia="Andale Sans UI" w:cs="Tahoma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2272"/>
        </w:tabs>
        <w:autoSpaceDE w:val="0"/>
        <w:autoSpaceDN w:val="0"/>
        <w:spacing w:line="480" w:lineRule="auto"/>
        <w:ind w:left="284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r>
        <w:rPr>
          <w:rFonts w:eastAsia="Andale Sans UI" w:cs="Tahoma"/>
          <w:color w:val="000000"/>
          <w:kern w:val="3"/>
          <w:lang w:val="de-DE" w:eastAsia="ja-JP" w:bidi="fa-IR"/>
        </w:rPr>
        <w:t>…………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zł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netto, plus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podatek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od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towarów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usług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VAT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wysokości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…….……………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zł</w:t>
      </w:r>
      <w:proofErr w:type="spellEnd"/>
    </w:p>
    <w:p w:rsidR="009E0AF7" w:rsidRDefault="009E0AF7" w:rsidP="009E0AF7">
      <w:pPr>
        <w:widowControl w:val="0"/>
        <w:tabs>
          <w:tab w:val="left" w:pos="2272"/>
        </w:tabs>
        <w:autoSpaceDE w:val="0"/>
        <w:autoSpaceDN w:val="0"/>
        <w:spacing w:line="480" w:lineRule="auto"/>
        <w:ind w:left="284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co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łącznie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daje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cenę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brutto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wysokości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………..…………………………………...…….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zł</w:t>
      </w:r>
      <w:proofErr w:type="spellEnd"/>
    </w:p>
    <w:p w:rsidR="009E0AF7" w:rsidRDefault="009E0AF7" w:rsidP="009E0AF7">
      <w:pPr>
        <w:widowControl w:val="0"/>
        <w:tabs>
          <w:tab w:val="left" w:pos="2272"/>
        </w:tabs>
        <w:autoSpaceDE w:val="0"/>
        <w:autoSpaceDN w:val="0"/>
        <w:spacing w:line="480" w:lineRule="auto"/>
        <w:ind w:left="284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r>
        <w:rPr>
          <w:rFonts w:eastAsia="Andale Sans UI" w:cs="Tahoma"/>
          <w:color w:val="000000"/>
          <w:kern w:val="3"/>
          <w:lang w:val="de-DE" w:eastAsia="ja-JP" w:bidi="fa-IR"/>
        </w:rPr>
        <w:t>(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słownie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brutto: …………………………………………………………………………….).</w:t>
      </w:r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kern w:val="3"/>
          <w:sz w:val="22"/>
          <w:lang w:val="de-DE" w:eastAsia="ja-JP" w:bidi="fa-IR"/>
        </w:rPr>
      </w:pPr>
      <w:r>
        <w:rPr>
          <w:rFonts w:eastAsia="Andale Sans UI" w:cs="Tahoma"/>
          <w:kern w:val="3"/>
          <w:sz w:val="22"/>
          <w:lang w:val="de-DE" w:eastAsia="ja-JP" w:bidi="fa-IR"/>
        </w:rPr>
        <w:t xml:space="preserve">3 .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Oferujemy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wykonanie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zamówienia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zakresie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opisanym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dokumentach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przetargowych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za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kern w:val="3"/>
          <w:sz w:val="22"/>
          <w:lang w:val="de-DE" w:eastAsia="ja-JP" w:bidi="fa-IR"/>
        </w:rPr>
        <w:t>cenę</w:t>
      </w:r>
      <w:proofErr w:type="spellEnd"/>
      <w:r>
        <w:rPr>
          <w:rFonts w:eastAsia="Andale Sans UI" w:cs="Tahoma"/>
          <w:kern w:val="3"/>
          <w:sz w:val="22"/>
          <w:lang w:val="de-DE" w:eastAsia="ja-JP" w:bidi="fa-IR"/>
        </w:rPr>
        <w:t xml:space="preserve">:  </w:t>
      </w:r>
    </w:p>
    <w:p w:rsidR="009E0AF7" w:rsidRDefault="009E0AF7" w:rsidP="009E0AF7">
      <w:pPr>
        <w:widowControl w:val="0"/>
        <w:autoSpaceDN w:val="0"/>
        <w:jc w:val="both"/>
        <w:textAlignment w:val="baseline"/>
        <w:rPr>
          <w:rFonts w:eastAsia="Andale Sans UI" w:cs="Tahoma"/>
          <w:kern w:val="3"/>
          <w:sz w:val="22"/>
          <w:lang w:val="de-DE" w:eastAsia="ja-JP" w:bidi="fa-IR"/>
        </w:rPr>
      </w:pPr>
    </w:p>
    <w:tbl>
      <w:tblPr>
        <w:tblW w:w="0" w:type="dxa"/>
        <w:tblInd w:w="-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"/>
        <w:gridCol w:w="1985"/>
        <w:gridCol w:w="727"/>
        <w:gridCol w:w="1546"/>
        <w:gridCol w:w="2136"/>
        <w:gridCol w:w="2166"/>
      </w:tblGrid>
      <w:tr w:rsidR="009E0AF7" w:rsidTr="009E0AF7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LP.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Nazwa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produktu</w:t>
            </w:r>
            <w:proofErr w:type="spellEnd"/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JM.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Szacowana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przewidywana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ilość</w:t>
            </w:r>
            <w:proofErr w:type="spellEnd"/>
          </w:p>
          <w:p w:rsidR="009E0AF7" w:rsidRDefault="009E0AF7">
            <w:pPr>
              <w:widowControl w:val="0"/>
              <w:autoSpaceDE w:val="0"/>
              <w:autoSpaceDN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paliwa</w:t>
            </w:r>
            <w:proofErr w:type="spellEnd"/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Średnia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jednostkowa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z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ostatnich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10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dni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przed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datą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sporządzenia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oferty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(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zł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./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litr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) netto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</w:p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Wartość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brutto</w:t>
            </w:r>
          </w:p>
          <w:p w:rsidR="009E0AF7" w:rsidRDefault="009E0AF7">
            <w:pPr>
              <w:widowControl w:val="0"/>
              <w:autoSpaceDE w:val="0"/>
              <w:autoSpaceDN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(w)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zł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.</w:t>
            </w:r>
          </w:p>
        </w:tc>
      </w:tr>
      <w:tr w:rsidR="009E0AF7" w:rsidTr="009E0AF7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Olej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napędowy</w:t>
            </w:r>
            <w:proofErr w:type="spellEnd"/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Litr</w:t>
            </w:r>
            <w:proofErr w:type="spellEnd"/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16 000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</w:p>
        </w:tc>
      </w:tr>
      <w:tr w:rsidR="009E0AF7" w:rsidTr="009E0AF7">
        <w:tc>
          <w:tcPr>
            <w:tcW w:w="69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Wartość</w:t>
            </w:r>
            <w:proofErr w:type="spellEnd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  <w:t>zamówienia</w:t>
            </w:r>
            <w:proofErr w:type="spellEnd"/>
          </w:p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</w:p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AF7" w:rsidRDefault="009E0AF7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eastAsia="Andale Sans UI" w:cs="Arial"/>
                <w:b/>
                <w:bCs/>
                <w:color w:val="000000"/>
                <w:kern w:val="3"/>
                <w:sz w:val="22"/>
                <w:szCs w:val="22"/>
                <w:lang w:val="de-DE" w:eastAsia="ja-JP" w:bidi="fa-IR"/>
              </w:rPr>
            </w:pPr>
          </w:p>
        </w:tc>
      </w:tr>
    </w:tbl>
    <w:p w:rsidR="009E0AF7" w:rsidRDefault="009E0AF7" w:rsidP="009E0AF7">
      <w:pPr>
        <w:widowControl w:val="0"/>
        <w:tabs>
          <w:tab w:val="left" w:pos="2260"/>
        </w:tabs>
        <w:autoSpaceDE w:val="0"/>
        <w:autoSpaceDN w:val="0"/>
        <w:spacing w:line="480" w:lineRule="auto"/>
        <w:jc w:val="both"/>
        <w:textAlignment w:val="baseline"/>
        <w:rPr>
          <w:rFonts w:eastAsia="Andale Sans UI" w:cs="Tahoma"/>
          <w:b/>
          <w:kern w:val="3"/>
          <w:szCs w:val="20"/>
          <w:lang w:val="en-GB" w:eastAsia="ja-JP" w:bidi="fa-IR"/>
        </w:rPr>
      </w:pPr>
    </w:p>
    <w:p w:rsidR="009E0AF7" w:rsidRDefault="009E0AF7" w:rsidP="009E0AF7">
      <w:pPr>
        <w:widowControl w:val="0"/>
        <w:numPr>
          <w:ilvl w:val="0"/>
          <w:numId w:val="19"/>
        </w:numPr>
        <w:autoSpaceDE w:val="0"/>
        <w:autoSpaceDN w:val="0"/>
        <w:ind w:left="360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Oświadczamy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że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określone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pkt.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1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wynagrodzenie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zawiera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wszystkie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koszty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związane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z 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wykonaniem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przedmiotu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>.</w:t>
      </w:r>
    </w:p>
    <w:p w:rsidR="009E0AF7" w:rsidRDefault="009E0AF7" w:rsidP="009E0AF7">
      <w:pPr>
        <w:widowControl w:val="0"/>
        <w:numPr>
          <w:ilvl w:val="0"/>
          <w:numId w:val="19"/>
        </w:numPr>
        <w:autoSpaceDE w:val="0"/>
        <w:autoSpaceDN w:val="0"/>
        <w:ind w:left="360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Przedmiot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wykonamy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terminie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wskazanym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SIWZ.</w:t>
      </w:r>
    </w:p>
    <w:p w:rsidR="009E0AF7" w:rsidRDefault="009E0AF7" w:rsidP="009E0AF7">
      <w:pPr>
        <w:widowControl w:val="0"/>
        <w:numPr>
          <w:ilvl w:val="0"/>
          <w:numId w:val="19"/>
        </w:numPr>
        <w:autoSpaceDE w:val="0"/>
        <w:autoSpaceDN w:val="0"/>
        <w:ind w:left="360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Oświadczamy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że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uzyskaliśmy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wszelkie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niezbędne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informacje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przygotowania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oferty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 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wykonania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zapoznaliśmy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się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specyfikacją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istotnych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warunków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akceptujemy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warunki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niej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określone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,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tym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szczególności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dotyczące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postanowień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umowy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 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gwarancji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razie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wybrania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naszej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oferty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zobowiązujemy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się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zawarcia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umowy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zgodnie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z 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załączonym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Specyfikacji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wzorem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miejscu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terminie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wyznaczonym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przez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Zamawiającego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>.</w:t>
      </w:r>
    </w:p>
    <w:p w:rsidR="009E0AF7" w:rsidRDefault="009E0AF7" w:rsidP="009E0AF7">
      <w:pPr>
        <w:widowControl w:val="0"/>
        <w:numPr>
          <w:ilvl w:val="0"/>
          <w:numId w:val="19"/>
        </w:numPr>
        <w:autoSpaceDE w:val="0"/>
        <w:autoSpaceDN w:val="0"/>
        <w:ind w:left="360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Oświadczamy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że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uważamy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się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związanych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niniejszą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ofertą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przez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czas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wskazany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r>
        <w:rPr>
          <w:rFonts w:eastAsia="Andale Sans UI" w:cs="Tahoma"/>
          <w:color w:val="000000"/>
          <w:kern w:val="3"/>
          <w:lang w:val="de-DE" w:eastAsia="ja-JP" w:bidi="fa-IR"/>
        </w:rPr>
        <w:br/>
        <w:t xml:space="preserve">w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specyfikacji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istotnych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warunków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zamówienia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tj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. do 30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dni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licząc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od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terminu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składania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ofert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>.</w:t>
      </w:r>
    </w:p>
    <w:p w:rsidR="009E0AF7" w:rsidRDefault="009E0AF7" w:rsidP="009E0AF7">
      <w:pPr>
        <w:widowControl w:val="0"/>
        <w:numPr>
          <w:ilvl w:val="0"/>
          <w:numId w:val="19"/>
        </w:numPr>
        <w:autoSpaceDE w:val="0"/>
        <w:autoSpaceDN w:val="0"/>
        <w:ind w:left="360"/>
        <w:jc w:val="both"/>
        <w:textAlignment w:val="baseline"/>
        <w:rPr>
          <w:rFonts w:eastAsia="Andale Sans UI" w:cs="Tahoma"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Załącznikami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do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niniejszej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oferty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są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dokumenty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oświadczenia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 w:cs="Tahoma"/>
          <w:color w:val="000000"/>
          <w:kern w:val="3"/>
          <w:lang w:val="de-DE" w:eastAsia="ja-JP" w:bidi="fa-IR"/>
        </w:rPr>
        <w:t>wymienione</w:t>
      </w:r>
      <w:proofErr w:type="spellEnd"/>
      <w:r>
        <w:rPr>
          <w:rFonts w:eastAsia="Andale Sans UI" w:cs="Tahoma"/>
          <w:color w:val="000000"/>
          <w:kern w:val="3"/>
          <w:lang w:val="de-DE" w:eastAsia="ja-JP" w:bidi="fa-IR"/>
        </w:rPr>
        <w:t xml:space="preserve"> w SIWZ.</w:t>
      </w:r>
    </w:p>
    <w:p w:rsidR="009E0AF7" w:rsidRDefault="009E0AF7" w:rsidP="009E0AF7">
      <w:pPr>
        <w:widowControl w:val="0"/>
        <w:autoSpaceDN w:val="0"/>
        <w:ind w:right="-2"/>
        <w:jc w:val="both"/>
        <w:textAlignment w:val="baseline"/>
        <w:rPr>
          <w:rFonts w:eastAsia="Andale Sans UI" w:cs="Tahoma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3119"/>
        </w:tabs>
        <w:autoSpaceDN w:val="0"/>
        <w:ind w:right="-2"/>
        <w:jc w:val="both"/>
        <w:textAlignment w:val="baseline"/>
        <w:rPr>
          <w:rFonts w:eastAsia="Andale Sans UI" w:cs="Tahoma"/>
          <w:kern w:val="3"/>
          <w:sz w:val="22"/>
          <w:szCs w:val="22"/>
          <w:lang w:val="de-DE" w:eastAsia="ja-JP" w:bidi="fa-IR"/>
        </w:rPr>
      </w:pPr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 xml:space="preserve">  ……………………..</w:t>
      </w:r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 w:cs="Tahoma"/>
          <w:kern w:val="3"/>
          <w:sz w:val="22"/>
          <w:szCs w:val="22"/>
          <w:lang w:val="de-DE" w:eastAsia="ja-JP" w:bidi="fa-IR"/>
        </w:rPr>
        <w:tab/>
        <w:t>……………………………………………..</w:t>
      </w: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ind w:right="-2"/>
        <w:jc w:val="both"/>
        <w:textAlignment w:val="baseline"/>
        <w:rPr>
          <w:rFonts w:eastAsia="Andale Sans UI" w:cs="Tahoma"/>
          <w:iCs/>
          <w:color w:val="000000"/>
          <w:kern w:val="3"/>
          <w:lang w:val="de-DE" w:eastAsia="ja-JP" w:bidi="fa-IR"/>
        </w:rPr>
      </w:pPr>
      <w:r>
        <w:rPr>
          <w:rFonts w:eastAsia="Andale Sans UI" w:cs="Tahoma"/>
          <w:iCs/>
          <w:color w:val="000000"/>
          <w:kern w:val="3"/>
          <w:lang w:val="de-DE" w:eastAsia="ja-JP" w:bidi="fa-IR"/>
        </w:rPr>
        <w:t xml:space="preserve">   (</w:t>
      </w:r>
      <w:proofErr w:type="spellStart"/>
      <w:r>
        <w:rPr>
          <w:rFonts w:eastAsia="Andale Sans UI" w:cs="Tahoma"/>
          <w:iCs/>
          <w:color w:val="000000"/>
          <w:kern w:val="3"/>
          <w:lang w:val="de-DE" w:eastAsia="ja-JP" w:bidi="fa-IR"/>
        </w:rPr>
        <w:t>miejscowość</w:t>
      </w:r>
      <w:proofErr w:type="spellEnd"/>
      <w:r>
        <w:rPr>
          <w:rFonts w:eastAsia="Andale Sans UI" w:cs="Tahoma"/>
          <w:iCs/>
          <w:color w:val="000000"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 w:cs="Tahoma"/>
          <w:iCs/>
          <w:color w:val="000000"/>
          <w:kern w:val="3"/>
          <w:lang w:val="de-DE" w:eastAsia="ja-JP" w:bidi="fa-IR"/>
        </w:rPr>
        <w:t>data</w:t>
      </w:r>
      <w:proofErr w:type="spellEnd"/>
      <w:r>
        <w:rPr>
          <w:rFonts w:eastAsia="Andale Sans UI" w:cs="Tahoma"/>
          <w:iCs/>
          <w:color w:val="000000"/>
          <w:kern w:val="3"/>
          <w:lang w:val="de-DE" w:eastAsia="ja-JP" w:bidi="fa-IR"/>
        </w:rPr>
        <w:t>)</w:t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  <w:t xml:space="preserve"> ( </w:t>
      </w:r>
      <w:proofErr w:type="spellStart"/>
      <w:r>
        <w:rPr>
          <w:rFonts w:eastAsia="Andale Sans UI" w:cs="Tahoma"/>
          <w:iCs/>
          <w:color w:val="000000"/>
          <w:kern w:val="3"/>
          <w:lang w:val="de-DE" w:eastAsia="ja-JP" w:bidi="fa-IR"/>
        </w:rPr>
        <w:t>podpis</w:t>
      </w:r>
      <w:proofErr w:type="spellEnd"/>
      <w:r>
        <w:rPr>
          <w:rFonts w:eastAsia="Andale Sans UI" w:cs="Tahoma"/>
          <w:iCs/>
          <w:color w:val="000000"/>
          <w:kern w:val="3"/>
          <w:lang w:val="de-DE" w:eastAsia="ja-JP" w:bidi="fa-IR"/>
        </w:rPr>
        <w:t xml:space="preserve"> i </w:t>
      </w:r>
      <w:proofErr w:type="spellStart"/>
      <w:r>
        <w:rPr>
          <w:rFonts w:eastAsia="Andale Sans UI" w:cs="Tahoma"/>
          <w:iCs/>
          <w:color w:val="000000"/>
          <w:kern w:val="3"/>
          <w:lang w:val="de-DE" w:eastAsia="ja-JP" w:bidi="fa-IR"/>
        </w:rPr>
        <w:t>pieczęć</w:t>
      </w:r>
      <w:proofErr w:type="spellEnd"/>
      <w:r>
        <w:rPr>
          <w:rFonts w:eastAsia="Andale Sans UI" w:cs="Tahoma"/>
          <w:iCs/>
          <w:color w:val="000000"/>
          <w:kern w:val="3"/>
          <w:lang w:val="de-DE" w:eastAsia="ja-JP" w:bidi="fa-IR"/>
        </w:rPr>
        <w:t>)</w:t>
      </w: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ind w:right="-2"/>
        <w:jc w:val="both"/>
        <w:textAlignment w:val="baseline"/>
        <w:rPr>
          <w:rFonts w:eastAsia="Andale Sans UI" w:cs="Tahoma"/>
          <w:iCs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ind w:right="-2"/>
        <w:jc w:val="both"/>
        <w:textAlignment w:val="baseline"/>
        <w:rPr>
          <w:rFonts w:eastAsia="Andale Sans UI" w:cs="Tahoma"/>
          <w:iCs/>
          <w:color w:val="000000"/>
          <w:kern w:val="3"/>
          <w:lang w:val="de-DE" w:eastAsia="ja-JP" w:bidi="fa-IR"/>
        </w:rPr>
      </w:pP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  <w:r>
        <w:rPr>
          <w:rFonts w:eastAsia="Andale Sans UI" w:cs="Tahoma"/>
          <w:iCs/>
          <w:color w:val="000000"/>
          <w:kern w:val="3"/>
          <w:lang w:val="de-DE" w:eastAsia="ja-JP" w:bidi="fa-IR"/>
        </w:rPr>
        <w:tab/>
      </w: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00" w:lineRule="atLeast"/>
        <w:ind w:right="-2"/>
        <w:jc w:val="right"/>
        <w:textAlignment w:val="baseline"/>
        <w:rPr>
          <w:rFonts w:eastAsia="Andale Sans UI" w:cs="Tahoma"/>
          <w:iCs/>
          <w:color w:val="000000"/>
          <w:kern w:val="3"/>
          <w:lang w:val="de-DE" w:eastAsia="ja-JP" w:bidi="fa-IR"/>
        </w:rPr>
      </w:pPr>
      <w:proofErr w:type="spellStart"/>
      <w:r>
        <w:rPr>
          <w:rFonts w:eastAsia="Andale Sans UI"/>
          <w:b/>
          <w:bCs/>
          <w:i/>
          <w:color w:val="000000"/>
          <w:kern w:val="3"/>
          <w:lang w:val="de-DE" w:eastAsia="ja-JP" w:bidi="fa-IR"/>
        </w:rPr>
        <w:lastRenderedPageBreak/>
        <w:t>Załącznik</w:t>
      </w:r>
      <w:proofErr w:type="spellEnd"/>
      <w:r>
        <w:rPr>
          <w:rFonts w:eastAsia="Andale Sans UI"/>
          <w:b/>
          <w:bCs/>
          <w:i/>
          <w:color w:val="000000"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/>
          <w:bCs/>
          <w:i/>
          <w:color w:val="000000"/>
          <w:kern w:val="3"/>
          <w:lang w:val="de-DE" w:eastAsia="ja-JP" w:bidi="fa-IR"/>
        </w:rPr>
        <w:t>nr</w:t>
      </w:r>
      <w:proofErr w:type="spellEnd"/>
      <w:r>
        <w:rPr>
          <w:rFonts w:eastAsia="Andale Sans UI"/>
          <w:b/>
          <w:bCs/>
          <w:i/>
          <w:color w:val="000000"/>
          <w:kern w:val="3"/>
          <w:lang w:val="de-DE" w:eastAsia="ja-JP" w:bidi="fa-IR"/>
        </w:rPr>
        <w:t xml:space="preserve"> 2 do SIWZ</w:t>
      </w:r>
    </w:p>
    <w:p w:rsidR="009E0AF7" w:rsidRDefault="009E0AF7" w:rsidP="009E0AF7">
      <w:pPr>
        <w:widowControl w:val="0"/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autoSpaceDN w:val="0"/>
        <w:spacing w:line="258" w:lineRule="atLeast"/>
        <w:jc w:val="right"/>
        <w:textAlignment w:val="baseline"/>
        <w:rPr>
          <w:rFonts w:eastAsia="Andale Sans UI"/>
          <w:i/>
          <w:color w:val="000000"/>
          <w:kern w:val="3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26"/>
        </w:tabs>
        <w:autoSpaceDN w:val="0"/>
        <w:jc w:val="center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UMOWA 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Nr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 …   /2019</w:t>
      </w:r>
    </w:p>
    <w:p w:rsidR="009E0AF7" w:rsidRDefault="009E0AF7" w:rsidP="009E0AF7">
      <w:pPr>
        <w:widowControl w:val="0"/>
        <w:tabs>
          <w:tab w:val="left" w:pos="426"/>
        </w:tabs>
        <w:autoSpaceDN w:val="0"/>
        <w:jc w:val="center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tabs>
          <w:tab w:val="left" w:pos="426"/>
        </w:tabs>
        <w:autoSpaceDN w:val="0"/>
        <w:spacing w:line="360" w:lineRule="auto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ab/>
        <w:t>Podstawą zawarcia niniejszej umowy jest wynik postępowania nr</w:t>
      </w:r>
      <w:r>
        <w:rPr>
          <w:b/>
          <w:bCs/>
          <w:kern w:val="3"/>
          <w:sz w:val="22"/>
          <w:szCs w:val="22"/>
          <w:lang w:eastAsia="ja-JP"/>
        </w:rPr>
        <w:t xml:space="preserve"> …......................................</w:t>
      </w:r>
      <w:r>
        <w:rPr>
          <w:kern w:val="3"/>
          <w:sz w:val="22"/>
          <w:szCs w:val="22"/>
          <w:lang w:eastAsia="ja-JP"/>
        </w:rPr>
        <w:br/>
        <w:t xml:space="preserve">z dnia ….................. r. o udzielenie zamówienia publicznego przeprowadzonego w </w:t>
      </w:r>
      <w:r>
        <w:rPr>
          <w:sz w:val="22"/>
          <w:szCs w:val="22"/>
        </w:rPr>
        <w:t xml:space="preserve"> oparciu o art. 4 pkt 8 ustawy z dnia 29 stycznia 2004 r. Prawo zamówień publicznych </w:t>
      </w:r>
      <w:r>
        <w:rPr>
          <w:color w:val="333333"/>
        </w:rPr>
        <w:t>(tekst jedn. Dz. U. z 2018 r. poz. 1986, Dz.U. z 2018 r. poz. 1603)</w:t>
      </w:r>
      <w:r>
        <w:rPr>
          <w:sz w:val="22"/>
          <w:szCs w:val="22"/>
        </w:rPr>
        <w:t xml:space="preserve"> 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kern w:val="3"/>
          <w:sz w:val="22"/>
          <w:szCs w:val="22"/>
          <w:lang w:eastAsia="ja-JP"/>
        </w:rPr>
      </w:pPr>
      <w:r>
        <w:rPr>
          <w:kern w:val="3"/>
          <w:sz w:val="22"/>
          <w:szCs w:val="22"/>
          <w:lang w:eastAsia="ja-JP"/>
        </w:rPr>
        <w:t>zawarta w dniu …............... r, w Krzynowłodze Małej , pomiędzy: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b/>
          <w:kern w:val="3"/>
          <w:sz w:val="22"/>
          <w:szCs w:val="22"/>
          <w:lang w:eastAsia="ja-JP"/>
        </w:rPr>
      </w:pPr>
      <w:r>
        <w:rPr>
          <w:b/>
          <w:kern w:val="3"/>
          <w:sz w:val="22"/>
          <w:szCs w:val="22"/>
          <w:lang w:eastAsia="ja-JP"/>
        </w:rPr>
        <w:t>Gminą Krzynowłoga Mała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b/>
          <w:kern w:val="3"/>
          <w:sz w:val="22"/>
          <w:szCs w:val="22"/>
          <w:lang w:eastAsia="ja-JP"/>
        </w:rPr>
        <w:t>z/s przy ul. Kościelna 3, 06-316 Krzynowłoga Mała</w:t>
      </w:r>
      <w:r>
        <w:rPr>
          <w:kern w:val="3"/>
          <w:sz w:val="22"/>
          <w:szCs w:val="22"/>
          <w:lang w:eastAsia="ja-JP"/>
        </w:rPr>
        <w:t xml:space="preserve">,  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 xml:space="preserve">NIP: </w:t>
      </w:r>
      <w:r>
        <w:rPr>
          <w:i/>
          <w:kern w:val="3"/>
          <w:sz w:val="22"/>
          <w:szCs w:val="22"/>
          <w:lang w:eastAsia="ja-JP"/>
        </w:rPr>
        <w:t>761 15 24 960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i/>
          <w:kern w:val="3"/>
          <w:sz w:val="22"/>
          <w:szCs w:val="22"/>
          <w:lang w:eastAsia="ja-JP"/>
        </w:rPr>
      </w:pPr>
      <w:r>
        <w:rPr>
          <w:i/>
          <w:kern w:val="3"/>
          <w:sz w:val="22"/>
          <w:szCs w:val="22"/>
          <w:lang w:eastAsia="ja-JP"/>
        </w:rPr>
        <w:t>reprezentowaną przez: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b/>
          <w:kern w:val="3"/>
          <w:sz w:val="22"/>
          <w:szCs w:val="22"/>
          <w:lang w:eastAsia="ja-JP"/>
        </w:rPr>
      </w:pPr>
      <w:r>
        <w:rPr>
          <w:b/>
          <w:kern w:val="3"/>
          <w:sz w:val="22"/>
          <w:szCs w:val="22"/>
          <w:lang w:eastAsia="ja-JP"/>
        </w:rPr>
        <w:t xml:space="preserve">Wójta Gminy Krzynowłoga Mała – Jerzego </w:t>
      </w:r>
      <w:proofErr w:type="spellStart"/>
      <w:r>
        <w:rPr>
          <w:b/>
          <w:kern w:val="3"/>
          <w:sz w:val="22"/>
          <w:szCs w:val="22"/>
          <w:lang w:eastAsia="ja-JP"/>
        </w:rPr>
        <w:t>Humięckiego</w:t>
      </w:r>
      <w:proofErr w:type="spellEnd"/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 xml:space="preserve">przy kontrasygnacie </w:t>
      </w:r>
      <w:r>
        <w:rPr>
          <w:b/>
          <w:kern w:val="3"/>
          <w:sz w:val="22"/>
          <w:szCs w:val="22"/>
          <w:lang w:eastAsia="ja-JP"/>
        </w:rPr>
        <w:t>Skarbnika Gminy – Marzeny Zając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 xml:space="preserve">zwaną dalej </w:t>
      </w:r>
      <w:r>
        <w:rPr>
          <w:b/>
          <w:kern w:val="3"/>
          <w:sz w:val="22"/>
          <w:szCs w:val="22"/>
          <w:lang w:eastAsia="ja-JP"/>
        </w:rPr>
        <w:t>„Zamawiającym”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kern w:val="3"/>
          <w:sz w:val="22"/>
          <w:szCs w:val="22"/>
          <w:lang w:eastAsia="ja-JP"/>
        </w:rPr>
      </w:pPr>
      <w:r>
        <w:rPr>
          <w:kern w:val="3"/>
          <w:sz w:val="22"/>
          <w:szCs w:val="22"/>
          <w:lang w:eastAsia="ja-JP"/>
        </w:rPr>
        <w:t>a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>…........................................................</w:t>
      </w:r>
      <w:r>
        <w:rPr>
          <w:kern w:val="3"/>
          <w:sz w:val="22"/>
          <w:szCs w:val="22"/>
          <w:lang w:eastAsia="ja-JP"/>
        </w:rPr>
        <w:br/>
        <w:t xml:space="preserve">z siedzibą w </w:t>
      </w:r>
      <w:r>
        <w:rPr>
          <w:b/>
          <w:bCs/>
          <w:kern w:val="3"/>
          <w:sz w:val="22"/>
          <w:szCs w:val="22"/>
          <w:lang w:eastAsia="ja-JP"/>
        </w:rPr>
        <w:t>…..............................................................</w:t>
      </w:r>
      <w:r>
        <w:rPr>
          <w:b/>
          <w:kern w:val="3"/>
          <w:sz w:val="22"/>
          <w:szCs w:val="22"/>
          <w:lang w:eastAsia="ja-JP"/>
        </w:rPr>
        <w:br/>
      </w:r>
      <w:r>
        <w:rPr>
          <w:kern w:val="3"/>
          <w:sz w:val="22"/>
          <w:szCs w:val="22"/>
          <w:lang w:eastAsia="ja-JP"/>
        </w:rPr>
        <w:t>zarejestrowanym w …...................................................</w:t>
      </w:r>
      <w:r>
        <w:rPr>
          <w:kern w:val="3"/>
          <w:sz w:val="22"/>
          <w:szCs w:val="22"/>
          <w:lang w:eastAsia="ja-JP"/>
        </w:rPr>
        <w:br/>
        <w:t>NIP: ….............................</w:t>
      </w:r>
    </w:p>
    <w:p w:rsidR="009E0AF7" w:rsidRDefault="009E0AF7" w:rsidP="009E0AF7">
      <w:pPr>
        <w:widowControl w:val="0"/>
        <w:autoSpaceDN w:val="0"/>
        <w:spacing w:line="100" w:lineRule="atLeast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 xml:space="preserve">reprezentowanym przez: </w:t>
      </w:r>
      <w:r>
        <w:rPr>
          <w:b/>
          <w:bCs/>
          <w:kern w:val="3"/>
          <w:sz w:val="22"/>
          <w:szCs w:val="22"/>
          <w:lang w:eastAsia="ja-JP"/>
        </w:rPr>
        <w:t>…...............................</w:t>
      </w:r>
    </w:p>
    <w:p w:rsidR="009E0AF7" w:rsidRDefault="009E0AF7" w:rsidP="009E0AF7">
      <w:pPr>
        <w:widowControl w:val="0"/>
        <w:autoSpaceDN w:val="0"/>
        <w:spacing w:line="100" w:lineRule="atLeast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kern w:val="3"/>
          <w:sz w:val="22"/>
          <w:szCs w:val="22"/>
          <w:lang w:eastAsia="ja-JP"/>
        </w:rPr>
        <w:t>zwanym dalej w treści Umowy „</w:t>
      </w:r>
      <w:r>
        <w:rPr>
          <w:b/>
          <w:kern w:val="3"/>
          <w:sz w:val="22"/>
          <w:szCs w:val="22"/>
          <w:lang w:eastAsia="ja-JP"/>
        </w:rPr>
        <w:t>Wykonawcą”</w:t>
      </w:r>
    </w:p>
    <w:p w:rsidR="009E0AF7" w:rsidRDefault="009E0AF7" w:rsidP="009E0AF7">
      <w:pPr>
        <w:widowControl w:val="0"/>
        <w:tabs>
          <w:tab w:val="left" w:pos="567"/>
        </w:tabs>
        <w:autoSpaceDN w:val="0"/>
        <w:textAlignment w:val="baseline"/>
        <w:rPr>
          <w:rFonts w:eastAsia="Andale Sans UI"/>
          <w:b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1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Przedmiotem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jest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>
      <w:pPr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płynnych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pojazdów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okresie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obj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tym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zamówieniem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wyznaczonej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stacji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....................................................................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oraz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Szacunkowe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ilo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zamawianego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wynosi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709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olej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nap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ON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około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16 000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litrów</w:t>
      </w:r>
      <w:proofErr w:type="spellEnd"/>
    </w:p>
    <w:p w:rsidR="009E0AF7" w:rsidRDefault="009E0AF7" w:rsidP="009E0AF7">
      <w:pPr>
        <w:widowControl w:val="0"/>
        <w:suppressAutoHyphens w:val="0"/>
        <w:autoSpaceDE w:val="0"/>
        <w:autoSpaceDN w:val="0"/>
        <w:ind w:left="709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Szacunkowa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wartość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zamówienia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netto ........</w:t>
      </w:r>
      <w:proofErr w:type="spellStart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zł</w:t>
      </w:r>
      <w:proofErr w:type="spellEnd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 xml:space="preserve"> + </w:t>
      </w:r>
      <w:proofErr w:type="spellStart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vat</w:t>
      </w:r>
      <w:proofErr w:type="spellEnd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 xml:space="preserve"> 23% .............. </w:t>
      </w:r>
      <w:proofErr w:type="spellStart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zł</w:t>
      </w:r>
      <w:proofErr w:type="spellEnd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 xml:space="preserve"> =brutto ............... </w:t>
      </w:r>
      <w:proofErr w:type="spellStart"/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zł</w:t>
      </w:r>
      <w:proofErr w:type="spellEnd"/>
    </w:p>
    <w:p w:rsidR="009E0AF7" w:rsidRDefault="009E0AF7" w:rsidP="009E0AF7">
      <w:pPr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mniejszych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wymienione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ust.2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ilo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nie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skutkuje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żadnymi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sankcjami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wobec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oferuje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sprzeda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>paliw</w:t>
      </w:r>
      <w:proofErr w:type="spellEnd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>co</w:t>
      </w:r>
      <w:proofErr w:type="spellEnd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>najmniej</w:t>
      </w:r>
      <w:proofErr w:type="spellEnd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 xml:space="preserve"> 3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tygodniu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oraz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zapewnia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tankowanie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pojazdów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odległo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nie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wi</w:t>
      </w:r>
      <w:r w:rsidR="00DA4F6D"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kszej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10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km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siedziby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. –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ul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Kościelna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3, 06-316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Krzynowłoga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Mała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Jeżeli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stacje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paliwowe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oferowane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będą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znajdować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odległości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większej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niż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10 km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licząc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siedziby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zobowiązuje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dostarczyć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samochodem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przystosowanym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przewozu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ich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sprzedaży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oraz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zatankować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samochody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miejscu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wyznaczonym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 w:rsidR="00DA4F6D"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 w:rsidR="00DA4F6D">
        <w:rPr>
          <w:lang w:val="de-DE"/>
        </w:rPr>
        <w:t>bądź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zamontować</w:t>
      </w:r>
      <w:proofErr w:type="spellEnd"/>
      <w:r w:rsidR="00DA4F6D">
        <w:rPr>
          <w:lang w:val="de-DE"/>
        </w:rPr>
        <w:t xml:space="preserve"> w </w:t>
      </w:r>
      <w:proofErr w:type="spellStart"/>
      <w:r w:rsidR="00DA4F6D">
        <w:rPr>
          <w:lang w:val="de-DE"/>
        </w:rPr>
        <w:t>miejscu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wskazanym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przez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Zamawiającego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przenośny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dystrybutor</w:t>
      </w:r>
      <w:proofErr w:type="spellEnd"/>
      <w:r w:rsidR="00DA4F6D">
        <w:rPr>
          <w:lang w:val="de-DE"/>
        </w:rPr>
        <w:t xml:space="preserve"> </w:t>
      </w:r>
      <w:proofErr w:type="spellStart"/>
      <w:r w:rsidR="00DA4F6D">
        <w:rPr>
          <w:lang w:val="de-DE"/>
        </w:rPr>
        <w:t>paliwa</w:t>
      </w:r>
      <w:proofErr w:type="spellEnd"/>
      <w:r w:rsidR="00DA4F6D">
        <w:rPr>
          <w:lang w:val="de-DE"/>
        </w:rPr>
        <w:t xml:space="preserve"> o </w:t>
      </w:r>
      <w:proofErr w:type="spellStart"/>
      <w:r w:rsidR="00DA4F6D">
        <w:rPr>
          <w:lang w:val="de-DE"/>
        </w:rPr>
        <w:t>pojemności</w:t>
      </w:r>
      <w:proofErr w:type="spellEnd"/>
      <w:r w:rsidR="00DA4F6D">
        <w:rPr>
          <w:lang w:val="de-DE"/>
        </w:rPr>
        <w:t xml:space="preserve"> min. 2000 </w:t>
      </w:r>
      <w:proofErr w:type="spellStart"/>
      <w:r w:rsidR="00DA4F6D">
        <w:rPr>
          <w:lang w:val="de-DE"/>
        </w:rPr>
        <w:t>litrów</w:t>
      </w:r>
      <w:proofErr w:type="spellEnd"/>
    </w:p>
    <w:p w:rsidR="009E0AF7" w:rsidRDefault="009E0AF7" w:rsidP="009E0AF7">
      <w:pPr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Strony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ustalaj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sprzeda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okre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lonego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ust.2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pojazdów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samochodowych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dzie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odbywa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bezpo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rednio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samochodów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wskazanych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Wykaz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marek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nr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rejestracyjnych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pojazdów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tak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nazwiska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uprawnionych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osób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tankowania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dzie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przedstawiony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niezwłocznie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podpisaniu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2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zostaje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zawarta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czas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okre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lony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….-…-2019 r.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31-12-2019 r.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by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rozwi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zana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mocy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porozumienia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dym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czasie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wzajemnych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roszcze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ń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odszkodowawczych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z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tytułu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3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dorazowo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zakupione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powinno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mieć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jako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zgodne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z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obowi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zuj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cymi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tym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zakresie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normami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4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zapłaci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nale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no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pobrane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wg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dziennej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ceny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sprzeda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ceny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obowi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zuj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2.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Strony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ustalaj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płatno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zakupione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dzie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odbywa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bezgotówkowo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terminie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14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lastRenderedPageBreak/>
        <w:t>dni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dor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czenia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Zamawiającemu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faktury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VAT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wystawionej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dorazowo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tankowaniu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pojazdów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3.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faktury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VAT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musi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doł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czy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informacje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426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dat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,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426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rodzaj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ilo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pobranego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,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426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nr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rejestracyjny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pojazdu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,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426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dzienn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cen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sprzeda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paliwa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,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426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podpisy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sprzedawcy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odbiorcy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5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przypadku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naruszenia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postanowie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ń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zastrzega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sobie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prawo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odst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pienia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terminie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14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daty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naruszenia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skutków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finansowych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wobec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z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zastrze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eniem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6</w:t>
      </w:r>
    </w:p>
    <w:p w:rsidR="009E0AF7" w:rsidRDefault="009E0AF7" w:rsidP="009E0AF7">
      <w:pPr>
        <w:widowControl w:val="0"/>
        <w:suppressAutoHyphens w:val="0"/>
        <w:autoSpaceDE w:val="0"/>
        <w:autoSpaceDN w:val="0"/>
        <w:ind w:left="-15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Dostawca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jest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zobowiązany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do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zapłaty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Zamawiającemu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>
      <w:pPr>
        <w:widowControl w:val="0"/>
        <w:autoSpaceDN w:val="0"/>
        <w:spacing w:after="120"/>
        <w:ind w:left="450" w:hanging="450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autoSpaceDN w:val="0"/>
        <w:spacing w:after="120"/>
        <w:ind w:left="450" w:hanging="450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>1)     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kary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wysokości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>
      <w:pPr>
        <w:widowControl w:val="0"/>
        <w:autoSpaceDN w:val="0"/>
        <w:spacing w:after="120"/>
        <w:ind w:left="450" w:hanging="450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- 0,8%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wartości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partii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oleju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każdy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dzień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opóźnienia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dostawie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,</w:t>
      </w:r>
    </w:p>
    <w:p w:rsidR="009E0AF7" w:rsidRDefault="009E0AF7" w:rsidP="009E0AF7">
      <w:pPr>
        <w:widowControl w:val="0"/>
        <w:autoSpaceDN w:val="0"/>
        <w:spacing w:after="120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- 0,9 %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wartości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dostarczonej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partii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oleju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razie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stwierdzenia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złej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jakości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lub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spalania</w:t>
      </w:r>
      <w:proofErr w:type="spellEnd"/>
    </w:p>
    <w:p w:rsidR="009E0AF7" w:rsidRDefault="009E0AF7" w:rsidP="009E0AF7">
      <w:pPr>
        <w:widowControl w:val="0"/>
        <w:autoSpaceDN w:val="0"/>
        <w:spacing w:after="120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2.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Odszkodowania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kary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umowne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nalicza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się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wartości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zamówienia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netto.</w:t>
      </w:r>
    </w:p>
    <w:p w:rsidR="009E0AF7" w:rsidRDefault="009E0AF7" w:rsidP="009E0AF7">
      <w:pPr>
        <w:widowControl w:val="0"/>
        <w:autoSpaceDN w:val="0"/>
        <w:spacing w:after="120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3.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zastrzega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możliwość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dochodzenia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odszkodowania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przewyższającego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wysokość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zastrzeżonych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kar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wypadek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nie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lub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nienależytego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Dostawcę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autoSpaceDN w:val="0"/>
        <w:spacing w:after="120"/>
        <w:jc w:val="center"/>
        <w:textAlignment w:val="baseline"/>
        <w:rPr>
          <w:rFonts w:eastAsia="Andale Sans UI"/>
          <w:b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kern w:val="3"/>
          <w:sz w:val="22"/>
          <w:szCs w:val="22"/>
          <w:lang w:val="de-DE" w:eastAsia="ja-JP" w:bidi="fa-IR"/>
        </w:rPr>
        <w:t>§ 7</w:t>
      </w:r>
    </w:p>
    <w:p w:rsidR="009E0AF7" w:rsidRDefault="009E0AF7" w:rsidP="009E0AF7">
      <w:pPr>
        <w:widowControl w:val="0"/>
        <w:autoSpaceDN w:val="0"/>
        <w:spacing w:after="120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przypadku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opóźnienia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Dostawcy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dostarczeniu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żądanej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partii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oleju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trwającej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ponad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3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dni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może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dokonać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zakupu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własnym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zakresie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koszt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ryzyko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Dostawcy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spacing w:after="12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8</w:t>
      </w:r>
    </w:p>
    <w:p w:rsidR="009E0AF7" w:rsidRDefault="009E0AF7" w:rsidP="009E0AF7">
      <w:pPr>
        <w:widowControl w:val="0"/>
        <w:tabs>
          <w:tab w:val="left" w:pos="-210"/>
        </w:tabs>
        <w:suppressAutoHyphens w:val="0"/>
        <w:autoSpaceDE w:val="0"/>
        <w:autoSpaceDN w:val="0"/>
        <w:ind w:left="15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nie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bez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wyra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ż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onej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mie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zgody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przenie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wierzytelno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ci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wynikaj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z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niniejszej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osob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trzeci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9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sprawach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nieuregulowanych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niniejsz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miały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zastosowanie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odpowiednie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przepisy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Kodeksu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Cywilnego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ustawy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Prawo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zamówie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ń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publicznych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10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Spory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wynikłe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na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tle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wykonania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niniejszej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rozstrzyga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ć</w:t>
      </w:r>
      <w:proofErr w:type="spellEnd"/>
      <w:r>
        <w:rPr>
          <w:rFonts w:eastAsia="TimesNewRoman, 'MS Mincho'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b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ę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dzie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wła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ś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ciwy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rzeczowo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d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Rejonowy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Przasnyszu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 11</w:t>
      </w:r>
    </w:p>
    <w:p w:rsidR="009E0AF7" w:rsidRDefault="009E0AF7" w:rsidP="009E0AF7">
      <w:pPr>
        <w:widowControl w:val="0"/>
        <w:shd w:val="clear" w:color="auto" w:fill="FFFFFF"/>
        <w:suppressAutoHyphens w:val="0"/>
        <w:autoSpaceDE w:val="0"/>
        <w:autoSpaceDN w:val="0"/>
        <w:ind w:right="11"/>
        <w:jc w:val="both"/>
        <w:textAlignment w:val="baseline"/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Zamawiający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przewiduje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możliwość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dokonania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zmiany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zawartej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z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Wykonawcą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 xml:space="preserve">, w </w:t>
      </w:r>
      <w:proofErr w:type="spellStart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zakresie</w:t>
      </w:r>
      <w:proofErr w:type="spellEnd"/>
      <w:r>
        <w:rPr>
          <w:rFonts w:eastAsia="Andale Sans UI"/>
          <w:color w:val="000000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>
      <w:pPr>
        <w:widowControl w:val="0"/>
        <w:shd w:val="clear" w:color="auto" w:fill="FFFFFF"/>
        <w:tabs>
          <w:tab w:val="left" w:pos="5542"/>
        </w:tabs>
        <w:suppressAutoHyphens w:val="0"/>
        <w:autoSpaceDE w:val="0"/>
        <w:autoSpaceDN w:val="0"/>
        <w:ind w:right="151"/>
        <w:jc w:val="both"/>
        <w:textAlignment w:val="baseline"/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a)  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zmiany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stawek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podatku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od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towarów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i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usług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,</w:t>
      </w:r>
    </w:p>
    <w:p w:rsidR="009E0AF7" w:rsidRDefault="009E0AF7" w:rsidP="009E0AF7">
      <w:pPr>
        <w:widowControl w:val="0"/>
        <w:shd w:val="clear" w:color="auto" w:fill="FFFFFF"/>
        <w:tabs>
          <w:tab w:val="left" w:pos="5542"/>
        </w:tabs>
        <w:suppressAutoHyphens w:val="0"/>
        <w:autoSpaceDE w:val="0"/>
        <w:autoSpaceDN w:val="0"/>
        <w:ind w:right="151"/>
        <w:jc w:val="both"/>
        <w:textAlignment w:val="baseline"/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2. W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przypadku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zmiany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stawki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podatku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VAT nie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jest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wymagany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Aneks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do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Umowy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hd w:val="clear" w:color="auto" w:fill="FFFFFF"/>
        <w:tabs>
          <w:tab w:val="left" w:pos="5542"/>
        </w:tabs>
        <w:suppressAutoHyphens w:val="0"/>
        <w:autoSpaceDE w:val="0"/>
        <w:autoSpaceDN w:val="0"/>
        <w:ind w:right="151"/>
        <w:jc w:val="both"/>
        <w:textAlignment w:val="baseline"/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3.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Stawka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podatku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VAT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naliczana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będzie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zgodnie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 z 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obowiązującymi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przepisami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, na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dzień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wystawienia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>faktury</w:t>
      </w:r>
      <w:proofErr w:type="spellEnd"/>
      <w:r>
        <w:rPr>
          <w:rFonts w:eastAsia="Andale Sans UI"/>
          <w:color w:val="000000"/>
          <w:spacing w:val="-9"/>
          <w:kern w:val="3"/>
          <w:sz w:val="22"/>
          <w:szCs w:val="22"/>
          <w:lang w:val="de-DE" w:eastAsia="ja-JP" w:bidi="fa-IR"/>
        </w:rPr>
        <w:t xml:space="preserve"> VAT.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center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>§12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1.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Umowa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spisana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została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w 2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jednobrzmi</w:t>
      </w:r>
      <w:r>
        <w:rPr>
          <w:rFonts w:eastAsia="TimesNewRoman, 'MS Mincho'"/>
          <w:kern w:val="3"/>
          <w:sz w:val="22"/>
          <w:szCs w:val="22"/>
          <w:lang w:val="de-DE" w:eastAsia="ja-JP" w:bidi="fa-IR"/>
        </w:rPr>
        <w:t>ą</w:t>
      </w:r>
      <w:r>
        <w:rPr>
          <w:rFonts w:eastAsia="Andale Sans UI"/>
          <w:kern w:val="3"/>
          <w:sz w:val="22"/>
          <w:szCs w:val="22"/>
          <w:lang w:val="de-DE" w:eastAsia="ja-JP" w:bidi="fa-IR"/>
        </w:rPr>
        <w:t>cych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egzemplarzach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1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egzemplarz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dla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Zamawiającego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, 1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egzemplarz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otrzymuje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 xml:space="preserve"> </w:t>
      </w:r>
      <w:proofErr w:type="spellStart"/>
      <w:r>
        <w:rPr>
          <w:rFonts w:eastAsia="Andale Sans UI"/>
          <w:kern w:val="3"/>
          <w:sz w:val="22"/>
          <w:szCs w:val="22"/>
          <w:lang w:val="de-DE" w:eastAsia="ja-JP" w:bidi="fa-IR"/>
        </w:rPr>
        <w:t>Wykonawca</w:t>
      </w:r>
      <w:proofErr w:type="spellEnd"/>
      <w:r>
        <w:rPr>
          <w:rFonts w:eastAsia="Andale Sans UI"/>
          <w:kern w:val="3"/>
          <w:sz w:val="22"/>
          <w:szCs w:val="22"/>
          <w:lang w:val="de-DE" w:eastAsia="ja-JP" w:bidi="fa-IR"/>
        </w:rPr>
        <w:t>.</w:t>
      </w: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suppressAutoHyphens w:val="0"/>
        <w:autoSpaceDE w:val="0"/>
        <w:autoSpaceDN w:val="0"/>
        <w:jc w:val="both"/>
        <w:textAlignment w:val="baseline"/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</w:pP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b/>
          <w:bCs/>
          <w:kern w:val="3"/>
          <w:sz w:val="22"/>
          <w:szCs w:val="22"/>
          <w:lang w:val="de-DE" w:eastAsia="ja-JP" w:bidi="fa-IR"/>
        </w:rPr>
        <w:tab/>
      </w:r>
    </w:p>
    <w:p w:rsidR="009E0AF7" w:rsidRDefault="009E0AF7" w:rsidP="009E0AF7">
      <w:pPr>
        <w:widowControl w:val="0"/>
        <w:tabs>
          <w:tab w:val="left" w:pos="13329"/>
        </w:tabs>
        <w:autoSpaceDN w:val="0"/>
        <w:ind w:left="6381" w:firstLine="709"/>
        <w:jc w:val="both"/>
        <w:textAlignment w:val="baseline"/>
        <w:rPr>
          <w:rFonts w:eastAsia="Andale Sans UI"/>
          <w:kern w:val="3"/>
          <w:sz w:val="22"/>
          <w:szCs w:val="22"/>
          <w:lang w:val="de-DE" w:eastAsia="ja-JP" w:bidi="fa-IR"/>
        </w:rPr>
      </w:pPr>
    </w:p>
    <w:p w:rsidR="009E0AF7" w:rsidRDefault="009E0AF7" w:rsidP="009E0AF7">
      <w:pPr>
        <w:widowControl w:val="0"/>
        <w:autoSpaceDN w:val="0"/>
        <w:spacing w:after="120"/>
        <w:textAlignment w:val="baseline"/>
        <w:rPr>
          <w:rFonts w:eastAsia="Andale Sans UI"/>
          <w:w w:val="150"/>
          <w:kern w:val="3"/>
          <w:sz w:val="22"/>
          <w:szCs w:val="22"/>
          <w:lang w:val="de-DE" w:eastAsia="ja-JP" w:bidi="fa-IR"/>
        </w:rPr>
      </w:pPr>
      <w:proofErr w:type="spellStart"/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>Zamawiający</w:t>
      </w:r>
      <w:proofErr w:type="spellEnd"/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>:</w:t>
      </w:r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ab/>
      </w:r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ab/>
        <w:t xml:space="preserve">                    </w:t>
      </w:r>
      <w:proofErr w:type="spellStart"/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>Wykonawca</w:t>
      </w:r>
      <w:proofErr w:type="spellEnd"/>
      <w:r>
        <w:rPr>
          <w:rFonts w:eastAsia="Andale Sans UI"/>
          <w:w w:val="150"/>
          <w:kern w:val="3"/>
          <w:sz w:val="22"/>
          <w:szCs w:val="22"/>
          <w:lang w:val="de-DE" w:eastAsia="ja-JP" w:bidi="fa-IR"/>
        </w:rPr>
        <w:t>:</w:t>
      </w:r>
    </w:p>
    <w:p w:rsidR="009E0AF7" w:rsidRDefault="009E0AF7" w:rsidP="009E0AF7"/>
    <w:p w:rsidR="00F00048" w:rsidRDefault="00263209"/>
    <w:sectPr w:rsidR="00F00048" w:rsidSect="009E0AF7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charset w:val="EE"/>
    <w:family w:val="swiss"/>
    <w:pitch w:val="default"/>
  </w:font>
  <w:font w:name="ArialMT"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ItalicMT">
    <w:charset w:val="EE"/>
    <w:family w:val="swiss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, 'MS Mincho'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Nagwek7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00000007"/>
    <w:multiLevelType w:val="single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C"/>
    <w:multiLevelType w:val="single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E"/>
    <w:multiLevelType w:val="singleLevel"/>
    <w:tmpl w:val="0000000E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12"/>
    <w:multiLevelType w:val="singleLevel"/>
    <w:tmpl w:val="0000001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3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6"/>
      <w:numFmt w:val="upperRoman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6DC44E4"/>
    <w:multiLevelType w:val="multilevel"/>
    <w:tmpl w:val="B88459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E91648C"/>
    <w:multiLevelType w:val="hybridMultilevel"/>
    <w:tmpl w:val="7D688F8C"/>
    <w:lvl w:ilvl="0" w:tplc="6A04AEFC">
      <w:start w:val="5"/>
      <w:numFmt w:val="upperRoman"/>
      <w:lvlText w:val="%1."/>
      <w:lvlJc w:val="left"/>
      <w:pPr>
        <w:ind w:left="1080" w:hanging="72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E41DC"/>
    <w:multiLevelType w:val="multilevel"/>
    <w:tmpl w:val="B8845930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9"/>
    <w:lvlOverride w:ilvl="0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6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F7"/>
    <w:rsid w:val="00263209"/>
    <w:rsid w:val="00566D1C"/>
    <w:rsid w:val="009E0AF7"/>
    <w:rsid w:val="00AE7654"/>
    <w:rsid w:val="00DA4F6D"/>
    <w:rsid w:val="00E01BC0"/>
    <w:rsid w:val="00E7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65431-0F6C-4C83-80C5-74748A37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A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E0AF7"/>
    <w:pPr>
      <w:keepNext/>
      <w:numPr>
        <w:ilvl w:val="6"/>
        <w:numId w:val="1"/>
      </w:numPr>
      <w:jc w:val="both"/>
      <w:outlineLvl w:val="6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semiHidden/>
    <w:rsid w:val="009E0AF7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styleId="Hipercze">
    <w:name w:val="Hyperlink"/>
    <w:semiHidden/>
    <w:unhideWhenUsed/>
    <w:rsid w:val="009E0AF7"/>
    <w:rPr>
      <w:color w:val="0000FF"/>
      <w:u w:val="single"/>
    </w:rPr>
  </w:style>
  <w:style w:type="paragraph" w:styleId="Stopka">
    <w:name w:val="footer"/>
    <w:basedOn w:val="Normalny"/>
    <w:link w:val="StopkaZnak"/>
    <w:semiHidden/>
    <w:unhideWhenUsed/>
    <w:rsid w:val="009E0A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9E0AF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9E0AF7"/>
    <w:pPr>
      <w:spacing w:line="312" w:lineRule="auto"/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9E0AF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9E0AF7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0AF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0AF7"/>
    <w:pPr>
      <w:ind w:firstLine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0AF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9E0AF7"/>
    <w:pPr>
      <w:widowControl w:val="0"/>
      <w:tabs>
        <w:tab w:val="left" w:pos="426"/>
        <w:tab w:val="left" w:pos="850"/>
      </w:tabs>
      <w:snapToGrid w:val="0"/>
      <w:jc w:val="both"/>
    </w:pPr>
    <w:rPr>
      <w:b/>
      <w:sz w:val="23"/>
    </w:rPr>
  </w:style>
  <w:style w:type="paragraph" w:customStyle="1" w:styleId="Tekstpodstawowy21">
    <w:name w:val="Tekst podstawowy 21"/>
    <w:basedOn w:val="Normalny"/>
    <w:rsid w:val="009E0AF7"/>
    <w:pPr>
      <w:widowControl w:val="0"/>
      <w:tabs>
        <w:tab w:val="left" w:pos="426"/>
        <w:tab w:val="left" w:pos="850"/>
      </w:tabs>
      <w:snapToGrid w:val="0"/>
      <w:jc w:val="center"/>
    </w:pPr>
    <w:rPr>
      <w:b/>
      <w:bCs/>
      <w:sz w:val="28"/>
    </w:rPr>
  </w:style>
  <w:style w:type="paragraph" w:customStyle="1" w:styleId="arimr">
    <w:name w:val="arimr"/>
    <w:basedOn w:val="Normalny"/>
    <w:rsid w:val="009E0AF7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ekstpodstawowywcity32">
    <w:name w:val="Tekst podstawowy wcięty 32"/>
    <w:basedOn w:val="Normalny"/>
    <w:rsid w:val="009E0AF7"/>
    <w:pPr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9E0AF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9E0AF7"/>
    <w:pPr>
      <w:numPr>
        <w:numId w:val="17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9E0A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9E0AF7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krzynowlogamala.pl/" TargetMode="External"/><Relationship Id="rId5" Type="http://schemas.openxmlformats.org/officeDocument/2006/relationships/hyperlink" Target="mailto:referat_org@o2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2571</Words>
  <Characters>15429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4</cp:revision>
  <dcterms:created xsi:type="dcterms:W3CDTF">2018-12-14T12:07:00Z</dcterms:created>
  <dcterms:modified xsi:type="dcterms:W3CDTF">2018-12-31T10:00:00Z</dcterms:modified>
</cp:coreProperties>
</file>